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1"/>
              <w:spacing w:befor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597F82" w:rsidRPr="00787A80" w:rsidRDefault="00597F82" w:rsidP="00AD50DC">
            <w:pPr>
              <w:pStyle w:val="CVHeading1"/>
              <w:spacing w:befor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87A80">
              <w:rPr>
                <w:rFonts w:asciiTheme="minorHAnsi" w:hAnsiTheme="minorHAnsi" w:cs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AD50DC" w:rsidRDefault="00597F82" w:rsidP="00AD50DC">
            <w:pPr>
              <w:pStyle w:val="CVNormal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2-FirstLine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787A80">
              <w:rPr>
                <w:rFonts w:asciiTheme="minorHAnsi" w:hAnsiTheme="minorHAnsi" w:cs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3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Normal"/>
              <w:rPr>
                <w:rFonts w:asciiTheme="minorHAnsi" w:hAnsiTheme="minorHAnsi" w:cstheme="minorHAnsi"/>
              </w:rPr>
            </w:pPr>
          </w:p>
        </w:tc>
      </w:tr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3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Normal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Heading3"/>
              <w:rPr>
                <w:rFonts w:asciiTheme="minorHAnsi" w:hAnsiTheme="minorHAnsi" w:cstheme="minorHAnsi"/>
              </w:rPr>
            </w:pPr>
            <w:r w:rsidRPr="00AD50DC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Normal"/>
              <w:rPr>
                <w:rFonts w:asciiTheme="minorHAnsi" w:hAnsiTheme="minorHAnsi" w:cstheme="minorHAnsi"/>
              </w:rPr>
            </w:pPr>
          </w:p>
        </w:tc>
      </w:tr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3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Normal"/>
              <w:rPr>
                <w:rFonts w:asciiTheme="minorHAnsi" w:hAnsiTheme="minorHAnsi" w:cstheme="minorHAnsi"/>
              </w:rPr>
            </w:pPr>
          </w:p>
        </w:tc>
      </w:tr>
      <w:tr w:rsidR="00597F82" w:rsidRPr="00787A80" w:rsidTr="00AD50DC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787A80" w:rsidRDefault="00597F82" w:rsidP="00AD50DC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82" w:rsidRPr="00AD50DC" w:rsidRDefault="00597F82" w:rsidP="00AD50DC">
            <w:pPr>
              <w:pStyle w:val="CVNormal-FirstLine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307334" w:rsidRPr="00787A80" w:rsidTr="001B21EE">
        <w:trPr>
          <w:cantSplit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 samostatnú položku za každú relevantnú prax, začnite najčerstvejším údajom.</w:t>
            </w: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Hlavné činnosti a zodpovednosť</w:t>
            </w:r>
            <w:bookmarkStart w:id="0" w:name="_Ref531412664"/>
            <w:r w:rsidRPr="00787A80"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Druh práce alebo odvetvie hospodárstva</w:t>
            </w:r>
            <w:bookmarkStart w:id="1" w:name="_Ref531412690"/>
            <w:r w:rsidRPr="00787A80">
              <w:rPr>
                <w:rStyle w:val="Odkaznapoznmkupodiarou"/>
                <w:rFonts w:asciiTheme="minorHAnsi" w:hAnsiTheme="minorHAnsi" w:cs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 samostatnú položku za každú relevantnú prax, začnite najčerstvejším údajom.</w:t>
            </w:r>
            <w:r w:rsidRPr="00787A80">
              <w:rPr>
                <w:rStyle w:val="Odkaznapoznmkupodiarou"/>
                <w:rFonts w:asciiTheme="minorHAnsi" w:hAnsiTheme="minorHAnsi" w:cstheme="minorHAnsi"/>
                <w:b/>
                <w:sz w:val="16"/>
                <w:szCs w:val="16"/>
              </w:rPr>
              <w:footnoteReference w:id="3"/>
            </w: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787A80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680644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Hlavné činnosti a zodpovednosť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334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787A80" w:rsidRDefault="00307334" w:rsidP="00680644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Druh práce alebo odvetvie hospodárstva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787A80" w:rsidRDefault="00307334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787A80" w:rsidTr="001B21EE">
        <w:trPr>
          <w:cantSplit/>
          <w:trHeight w:val="39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87A80" w:rsidRDefault="00621CE5" w:rsidP="00787A80">
            <w:pPr>
              <w:pStyle w:val="CVNormal-FirstLine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Heading3-FirstLine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eastAsia="Calibri" w:hAnsiTheme="minorHAnsi" w:cs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787A80" w:rsidRDefault="00621CE5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Uveďte samostatnú položku za každú relevantnú prax, začnite najčerstvejším údajom. </w:t>
            </w:r>
          </w:p>
        </w:tc>
      </w:tr>
      <w:tr w:rsidR="00621CE5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Heading3-FirstLine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787A80" w:rsidRDefault="00621CE5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Heading3-FirstLine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787A80" w:rsidRDefault="00621CE5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680644">
            <w:pPr>
              <w:pStyle w:val="CVHeading3-FirstLine"/>
              <w:spacing w:before="0"/>
              <w:ind w:left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lastRenderedPageBreak/>
              <w:t>Hlavné činnosti a</w:t>
            </w:r>
            <w:r w:rsidR="00680644">
              <w:rPr>
                <w:rFonts w:asciiTheme="minorHAnsi" w:hAnsiTheme="minorHAnsi" w:cstheme="minorHAnsi"/>
                <w:b/>
              </w:rPr>
              <w:t> </w:t>
            </w:r>
            <w:r w:rsidRPr="00787A80">
              <w:rPr>
                <w:rFonts w:asciiTheme="minorHAnsi" w:hAnsiTheme="minorHAnsi" w:cstheme="minorHAnsi"/>
                <w:b/>
              </w:rPr>
              <w:t>zodpovednosť</w:t>
            </w:r>
            <w:r w:rsidR="00680644" w:rsidRPr="00787A80">
              <w:rPr>
                <w:rStyle w:val="Odkaznapoznmkupodi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787A80" w:rsidRDefault="00621CE5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CE5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Normal-FirstLine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eastAsia="Calibri" w:hAnsiTheme="minorHAnsi" w:cs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Normal-FirstLine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787A80" w:rsidRDefault="00621CE5" w:rsidP="00787A80">
            <w:pPr>
              <w:pStyle w:val="CVNormal-FirstLine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Zameranie projektu/projektov</w:t>
            </w:r>
          </w:p>
        </w:tc>
      </w:tr>
      <w:tr w:rsidR="00621CE5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CE5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CE5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CE5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1CE5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733255" w:rsidRDefault="00621CE5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D33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733255" w:rsidRDefault="00472D33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733255" w:rsidRDefault="00472D33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733255" w:rsidRDefault="00472D33" w:rsidP="00733255">
            <w:pPr>
              <w:pStyle w:val="CVNormal-FirstLine"/>
              <w:spacing w:before="0"/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D31157" w:rsidP="00787A80">
            <w:pPr>
              <w:pStyle w:val="CVNormal-FirstLine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D33" w:rsidRPr="00787A80" w:rsidTr="001B21EE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787A80" w:rsidRDefault="00472D33" w:rsidP="00787A80">
            <w:pPr>
              <w:spacing w:after="0" w:line="240" w:lineRule="auto"/>
              <w:ind w:right="142"/>
              <w:contextualSpacing/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 w:rsidRPr="00787A80">
              <w:rPr>
                <w:rFonts w:eastAsia="Calibri" w:cstheme="minorHAnsi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787A80" w:rsidRDefault="003575BF" w:rsidP="00787A80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787A8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72D33" w:rsidRPr="00787A80">
              <w:rPr>
                <w:rFonts w:eastAsia="Calibri" w:cstheme="minorHAnsi"/>
                <w:sz w:val="16"/>
                <w:szCs w:val="16"/>
              </w:rPr>
              <w:t xml:space="preserve">Uchádzač musí spĺňať kritéria v zmysle  bodu 2.3 </w:t>
            </w:r>
            <w:r w:rsidR="00472D33" w:rsidRPr="00787A80">
              <w:rPr>
                <w:rFonts w:cstheme="minorHAnsi"/>
                <w:bCs/>
                <w:color w:val="000000"/>
                <w:sz w:val="16"/>
                <w:szCs w:val="16"/>
              </w:rPr>
              <w:t>výzvy na výber OH</w:t>
            </w:r>
            <w:r w:rsidR="00472D33" w:rsidRPr="00787A80">
              <w:rPr>
                <w:rFonts w:eastAsia="Calibri" w:cstheme="minorHAnsi"/>
                <w:sz w:val="16"/>
                <w:szCs w:val="16"/>
                <w:vertAlign w:val="superscript"/>
              </w:rPr>
              <w:footnoteReference w:id="5"/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6C5EB9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A80">
              <w:rPr>
                <w:rFonts w:asciiTheme="minorHAnsi" w:eastAsia="Calibri" w:hAnsiTheme="minorHAnsi" w:cstheme="minorHAnsi"/>
              </w:rPr>
              <w:t xml:space="preserve">  </w:t>
            </w:r>
            <w:r w:rsidR="00043BE9"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="00043BE9" w:rsidRPr="00787A80">
              <w:rPr>
                <w:rFonts w:asciiTheme="minorHAnsi" w:eastAsia="Calibri" w:hAnsiTheme="minorHAnsi" w:cstheme="minorHAnsi"/>
              </w:rPr>
              <w:fldChar w:fldCharType="end"/>
            </w:r>
            <w:bookmarkEnd w:id="2"/>
            <w:r w:rsidR="00D31157" w:rsidRPr="00787A80">
              <w:rPr>
                <w:rFonts w:asciiTheme="minorHAnsi" w:eastAsia="Calibri" w:hAnsiTheme="minorHAnsi" w:cstheme="minorHAnsi"/>
              </w:rPr>
              <w:t xml:space="preserve"> Program rozvoja vidieka  SR 2014 – 2020   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02" w:rsidRPr="00534302" w:rsidRDefault="006C5EB9" w:rsidP="00D31157">
            <w:pPr>
              <w:spacing w:after="0" w:line="240" w:lineRule="auto"/>
              <w:ind w:left="288" w:hanging="28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87A8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="00043BE9" w:rsidRPr="00787A8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787A8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8197C">
              <w:rPr>
                <w:rFonts w:eastAsia="Calibri" w:cstheme="minorHAnsi"/>
                <w:sz w:val="20"/>
                <w:szCs w:val="20"/>
              </w:rPr>
            </w:r>
            <w:r w:rsidR="001819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043BE9" w:rsidRPr="00787A8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D31157" w:rsidRPr="00787A80">
              <w:rPr>
                <w:rFonts w:eastAsia="Calibri" w:cstheme="minorHAnsi"/>
                <w:sz w:val="20"/>
                <w:szCs w:val="20"/>
              </w:rPr>
              <w:t xml:space="preserve"> Stratégia</w:t>
            </w:r>
            <w:r w:rsidR="00534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1157" w:rsidRPr="00787A80">
              <w:rPr>
                <w:rFonts w:eastAsia="Calibri" w:cstheme="minorHAnsi"/>
                <w:sz w:val="20"/>
                <w:szCs w:val="20"/>
              </w:rPr>
              <w:t xml:space="preserve"> miestneho </w:t>
            </w:r>
            <w:r w:rsidR="00534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1157" w:rsidRPr="00534302">
              <w:rPr>
                <w:rFonts w:eastAsia="Calibri" w:cstheme="minorHAnsi"/>
                <w:sz w:val="20"/>
                <w:szCs w:val="20"/>
              </w:rPr>
              <w:t>rozvoja</w:t>
            </w:r>
            <w:r w:rsidR="00534302" w:rsidRPr="00534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1157" w:rsidRPr="00534302">
              <w:rPr>
                <w:rFonts w:eastAsia="Calibri" w:cstheme="minorHAnsi"/>
                <w:sz w:val="20"/>
                <w:szCs w:val="20"/>
              </w:rPr>
              <w:t xml:space="preserve"> vedeného</w:t>
            </w:r>
            <w:r w:rsidR="00534302" w:rsidRPr="00534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1157" w:rsidRPr="0053430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31157" w:rsidRPr="00E34401">
              <w:rPr>
                <w:rFonts w:eastAsia="Calibri" w:cstheme="minorHAnsi"/>
                <w:sz w:val="20"/>
                <w:szCs w:val="20"/>
              </w:rPr>
              <w:t>komunitou</w:t>
            </w:r>
            <w:r w:rsidR="00B47994" w:rsidRPr="00E344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34302" w:rsidRPr="00E34401">
              <w:rPr>
                <w:rFonts w:cstheme="minorHAnsi"/>
                <w:sz w:val="20"/>
                <w:szCs w:val="20"/>
              </w:rPr>
              <w:t>(</w:t>
            </w:r>
            <w:r w:rsidR="00D31157" w:rsidRPr="00E34401">
              <w:rPr>
                <w:rFonts w:cstheme="minorHAnsi"/>
                <w:sz w:val="20"/>
                <w:szCs w:val="20"/>
              </w:rPr>
              <w:t>názov</w:t>
            </w:r>
            <w:r w:rsidR="00534302" w:rsidRPr="00E34401">
              <w:rPr>
                <w:rFonts w:cstheme="minorHAnsi"/>
                <w:sz w:val="20"/>
                <w:szCs w:val="20"/>
              </w:rPr>
              <w:t xml:space="preserve">:  </w:t>
            </w:r>
            <w:r w:rsidR="00534302" w:rsidRPr="00E34401">
              <w:rPr>
                <w:rFonts w:ascii="Calibri" w:hAnsi="Calibri" w:cs="Calibri"/>
                <w:sz w:val="20"/>
                <w:szCs w:val="20"/>
              </w:rPr>
              <w:t>Stratégia</w:t>
            </w:r>
            <w:r w:rsidR="00534302" w:rsidRPr="00534302">
              <w:rPr>
                <w:rFonts w:ascii="Calibri" w:hAnsi="Calibri" w:cs="Calibri"/>
                <w:sz w:val="20"/>
                <w:szCs w:val="20"/>
              </w:rPr>
              <w:t xml:space="preserve"> miestneho rozvoja vedeného komunitou  </w:t>
            </w:r>
          </w:p>
          <w:p w:rsidR="00D31157" w:rsidRPr="00787A80" w:rsidRDefault="00534302" w:rsidP="00D31157">
            <w:pPr>
              <w:spacing w:after="0" w:line="240" w:lineRule="auto"/>
              <w:ind w:left="288" w:hanging="288"/>
              <w:jc w:val="both"/>
              <w:rPr>
                <w:rFonts w:cstheme="minorHAnsi"/>
                <w:sz w:val="20"/>
                <w:szCs w:val="20"/>
              </w:rPr>
            </w:pPr>
            <w:r w:rsidRPr="00534302">
              <w:rPr>
                <w:rFonts w:ascii="Calibri" w:hAnsi="Calibri" w:cs="Calibri"/>
                <w:sz w:val="20"/>
                <w:szCs w:val="20"/>
              </w:rPr>
              <w:t xml:space="preserve">        "</w:t>
            </w:r>
            <w:bookmarkStart w:id="3" w:name="_GoBack"/>
            <w:r w:rsidRPr="00534302">
              <w:rPr>
                <w:rFonts w:ascii="Calibri" w:hAnsi="Calibri" w:cs="Calibri"/>
                <w:sz w:val="20"/>
                <w:szCs w:val="20"/>
              </w:rPr>
              <w:t>Miestna</w:t>
            </w:r>
            <w:bookmarkEnd w:id="3"/>
            <w:r w:rsidRPr="00534302">
              <w:rPr>
                <w:rFonts w:ascii="Calibri" w:hAnsi="Calibri" w:cs="Calibri"/>
                <w:sz w:val="20"/>
                <w:szCs w:val="20"/>
              </w:rPr>
              <w:t xml:space="preserve"> akčná skupina</w:t>
            </w:r>
            <w:r w:rsidR="00D3458B">
              <w:rPr>
                <w:rFonts w:ascii="Calibri" w:hAnsi="Calibri" w:cs="Calibri"/>
                <w:sz w:val="20"/>
                <w:szCs w:val="20"/>
              </w:rPr>
              <w:t xml:space="preserve"> HORNÁD-ČIERNA HORA</w:t>
            </w:r>
            <w:r w:rsidRPr="00534302">
              <w:rPr>
                <w:rFonts w:ascii="Calibri" w:hAnsi="Calibri" w:cs="Calibri"/>
                <w:sz w:val="20"/>
                <w:szCs w:val="20"/>
              </w:rPr>
              <w:t>, o.z."</w:t>
            </w:r>
            <w:r w:rsidR="00D31157" w:rsidRPr="003962D0">
              <w:rPr>
                <w:rFonts w:cstheme="minorHAnsi"/>
                <w:sz w:val="20"/>
                <w:szCs w:val="20"/>
              </w:rPr>
              <w:t>)</w:t>
            </w:r>
            <w:r w:rsidR="00D31157" w:rsidRPr="0053430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D31157" w:rsidRPr="00534302">
              <w:rPr>
                <w:rFonts w:cstheme="minorHAnsi"/>
                <w:sz w:val="20"/>
                <w:szCs w:val="20"/>
              </w:rPr>
              <w:t>minimálne SWOT a intervenčnú  logiku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043BE9" w:rsidP="00D31157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r w:rsidR="006C5EB9" w:rsidRPr="00787A80">
              <w:rPr>
                <w:rFonts w:asciiTheme="minorHAnsi" w:eastAsia="Calibri" w:hAnsiTheme="minorHAnsi" w:cstheme="minorHAnsi"/>
              </w:rPr>
              <w:t xml:space="preserve"> </w:t>
            </w:r>
            <w:r w:rsidR="00D31157" w:rsidRPr="00787A80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043BE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bookmarkEnd w:id="4"/>
            <w:r w:rsidR="00D31157" w:rsidRPr="00787A80">
              <w:rPr>
                <w:rFonts w:asciiTheme="minorHAnsi" w:eastAsia="Calibri" w:hAnsiTheme="minorHAnsi" w:cstheme="minorHAnsi"/>
              </w:rPr>
              <w:t xml:space="preserve"> Zákon č. 292/2014 Z. z. o príspevku poskytovanom z európskych štrukturálnych a investičných fondov </w:t>
            </w:r>
            <w:r w:rsidR="00787A80" w:rsidRPr="00787A80">
              <w:rPr>
                <w:rFonts w:asciiTheme="minorHAnsi" w:eastAsia="Calibri" w:hAnsiTheme="minorHAnsi" w:cstheme="minorHAnsi"/>
              </w:rPr>
              <w:t xml:space="preserve">                    </w:t>
            </w:r>
            <w:r w:rsidR="00D31157" w:rsidRPr="00787A80">
              <w:rPr>
                <w:rFonts w:asciiTheme="minorHAnsi" w:eastAsia="Calibri" w:hAnsiTheme="minorHAnsi" w:cstheme="minorHAnsi"/>
              </w:rPr>
              <w:t>a o  zmene a doplnení niektorých zákonov v znení neskorších predpisov</w:t>
            </w:r>
          </w:p>
        </w:tc>
      </w:tr>
      <w:tr w:rsidR="00084B59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787A80" w:rsidRDefault="00043BE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 w:cstheme="minorHAnsi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r w:rsidR="006C5EB9" w:rsidRPr="00787A80">
              <w:rPr>
                <w:rFonts w:asciiTheme="minorHAnsi" w:eastAsia="Calibri" w:hAnsiTheme="minorHAnsi" w:cstheme="minorHAnsi"/>
              </w:rPr>
              <w:t xml:space="preserve"> </w:t>
            </w:r>
            <w:r w:rsidR="00084B59" w:rsidRPr="00787A80">
              <w:rPr>
                <w:rFonts w:asciiTheme="minorHAnsi" w:hAnsiTheme="minorHAnsi" w:cstheme="minorHAnsi"/>
              </w:rPr>
              <w:t xml:space="preserve">Zákon č. 24/2006 Z.z. </w:t>
            </w:r>
            <w:r w:rsidR="00084B59" w:rsidRPr="00787A80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043BE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bookmarkEnd w:id="5"/>
            <w:r w:rsidR="00D31157" w:rsidRPr="00787A80">
              <w:rPr>
                <w:rFonts w:asciiTheme="minorHAnsi" w:eastAsia="Calibri" w:hAnsiTheme="minorHAnsi" w:cstheme="minorHAnsi"/>
              </w:rPr>
              <w:t xml:space="preserve"> Nariadenie Európskeho parlamentu a Rady (EÚ) č. 1303/2013 </w:t>
            </w:r>
            <w:r w:rsidR="00D31157" w:rsidRPr="00787A80">
              <w:rPr>
                <w:rFonts w:asciiTheme="minorHAnsi" w:hAnsiTheme="minorHAnsi" w:cs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787A80" w:rsidRDefault="00043BE9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bookmarkEnd w:id="6"/>
            <w:r w:rsidR="00D31157" w:rsidRPr="00787A80">
              <w:rPr>
                <w:rFonts w:asciiTheme="minorHAnsi" w:eastAsia="Calibri" w:hAnsiTheme="minorHAnsi" w:cstheme="minorHAnsi"/>
              </w:rPr>
              <w:t xml:space="preserve"> Nariadenie Európskeho parlamentu a Rady (EÚ) č. 1305/2014 </w:t>
            </w:r>
            <w:r w:rsidR="00D31157" w:rsidRPr="00787A80">
              <w:rPr>
                <w:rFonts w:asciiTheme="minorHAnsi" w:hAnsiTheme="minorHAnsi" w:cs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043BE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A80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787A80">
              <w:rPr>
                <w:rFonts w:asciiTheme="minorHAnsi" w:eastAsia="Calibri" w:hAnsiTheme="minorHAnsi" w:cstheme="minorHAnsi"/>
              </w:rPr>
              <w:instrText xml:space="preserve"> FORMCHECKBOX </w:instrText>
            </w:r>
            <w:r w:rsidR="0018197C">
              <w:rPr>
                <w:rFonts w:asciiTheme="minorHAnsi" w:eastAsia="Calibri" w:hAnsiTheme="minorHAnsi" w:cstheme="minorHAnsi"/>
              </w:rPr>
            </w:r>
            <w:r w:rsidR="0018197C">
              <w:rPr>
                <w:rFonts w:asciiTheme="minorHAnsi" w:eastAsia="Calibri" w:hAnsiTheme="minorHAnsi" w:cstheme="minorHAnsi"/>
              </w:rPr>
              <w:fldChar w:fldCharType="separate"/>
            </w:r>
            <w:r w:rsidRPr="00787A80">
              <w:rPr>
                <w:rFonts w:asciiTheme="minorHAnsi" w:eastAsia="Calibri" w:hAnsiTheme="minorHAnsi" w:cstheme="minorHAnsi"/>
              </w:rPr>
              <w:fldChar w:fldCharType="end"/>
            </w:r>
            <w:bookmarkEnd w:id="7"/>
            <w:r w:rsidR="006C5EB9" w:rsidRPr="00787A80">
              <w:rPr>
                <w:rFonts w:asciiTheme="minorHAnsi" w:eastAsia="Calibri" w:hAnsiTheme="minorHAnsi" w:cstheme="minorHAnsi"/>
              </w:rPr>
              <w:t xml:space="preserve"> </w:t>
            </w:r>
            <w:r w:rsidR="00D31157" w:rsidRPr="00787A80">
              <w:rPr>
                <w:rFonts w:asciiTheme="minorHAnsi" w:hAnsiTheme="minorHAnsi" w:cstheme="minorHAnsi"/>
              </w:rPr>
              <w:t xml:space="preserve">Príručka pre žiadateľa o poskytnutie nenávratného finančného príspevku z Programu rozvoja vidieka SR </w:t>
            </w:r>
            <w:r w:rsidR="00857139">
              <w:rPr>
                <w:rFonts w:asciiTheme="minorHAnsi" w:hAnsiTheme="minorHAnsi" w:cstheme="minorHAnsi"/>
              </w:rPr>
              <w:t xml:space="preserve">               </w:t>
            </w:r>
            <w:r w:rsidR="00D31157" w:rsidRPr="00787A80">
              <w:rPr>
                <w:rFonts w:asciiTheme="minorHAnsi" w:hAnsiTheme="minorHAnsi" w:cstheme="minorHAnsi"/>
              </w:rPr>
              <w:t xml:space="preserve">2014 – 2020 pre opatrenie 19. </w:t>
            </w:r>
            <w:r w:rsidR="00D31157" w:rsidRPr="00787A80">
              <w:rPr>
                <w:rFonts w:asciiTheme="minorHAnsi" w:hAnsiTheme="minorHAnsi" w:cstheme="minorHAnsi"/>
                <w:color w:val="000000"/>
              </w:rPr>
              <w:t>Podpora na miestny rozvoj v rámci iniciatívy LEADER</w:t>
            </w:r>
            <w:r w:rsidR="006C5EB9" w:rsidRPr="00787A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1157" w:rsidRPr="00787A80">
              <w:rPr>
                <w:rFonts w:asciiTheme="minorHAnsi" w:hAnsiTheme="minorHAnsi" w:cstheme="minorHAnsi"/>
                <w:color w:val="000000"/>
              </w:rPr>
              <w:t xml:space="preserve">a Integrovaného regionálneho operačného programu 2014 – 2020 Prioritná os 5. </w:t>
            </w:r>
            <w:r w:rsidR="00D31157" w:rsidRPr="00787A80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787A80" w:rsidRDefault="00043BE9" w:rsidP="00E20492">
            <w:pPr>
              <w:spacing w:after="0" w:line="240" w:lineRule="auto"/>
              <w:ind w:left="431" w:right="113" w:hanging="318"/>
              <w:jc w:val="both"/>
              <w:rPr>
                <w:rFonts w:cstheme="minorHAnsi"/>
                <w:sz w:val="20"/>
                <w:szCs w:val="20"/>
              </w:rPr>
            </w:pPr>
            <w:r w:rsidRPr="00787A80">
              <w:rPr>
                <w:rFonts w:eastAsia="Calibri" w:cs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787A80">
              <w:rPr>
                <w:rFonts w:eastAsia="Calibri" w:cstheme="minorHAnsi"/>
              </w:rPr>
              <w:instrText xml:space="preserve"> FORMCHECKBOX </w:instrText>
            </w:r>
            <w:r w:rsidR="0018197C">
              <w:rPr>
                <w:rFonts w:eastAsia="Calibri" w:cstheme="minorHAnsi"/>
              </w:rPr>
            </w:r>
            <w:r w:rsidR="0018197C">
              <w:rPr>
                <w:rFonts w:eastAsia="Calibri" w:cstheme="minorHAnsi"/>
              </w:rPr>
              <w:fldChar w:fldCharType="separate"/>
            </w:r>
            <w:r w:rsidRPr="00787A80">
              <w:rPr>
                <w:rFonts w:eastAsia="Calibri" w:cstheme="minorHAnsi"/>
              </w:rPr>
              <w:fldChar w:fldCharType="end"/>
            </w:r>
            <w:r w:rsidR="006C5EB9" w:rsidRPr="00787A80">
              <w:rPr>
                <w:rFonts w:eastAsia="Calibri" w:cstheme="minorHAnsi"/>
              </w:rPr>
              <w:t xml:space="preserve"> </w:t>
            </w:r>
            <w:r w:rsidR="00084B59" w:rsidRPr="00787A80">
              <w:rPr>
                <w:rFonts w:cstheme="minorHAnsi"/>
                <w:sz w:val="20"/>
                <w:szCs w:val="20"/>
              </w:rPr>
              <w:t>Príručka pre prijímateľa nenávratného finančného príspevku</w:t>
            </w:r>
            <w:r w:rsidR="006C5EB9" w:rsidRPr="00787A80">
              <w:rPr>
                <w:rFonts w:cstheme="minorHAnsi"/>
                <w:sz w:val="20"/>
                <w:szCs w:val="20"/>
              </w:rPr>
              <w:t xml:space="preserve"> </w:t>
            </w:r>
            <w:r w:rsidR="00084B59" w:rsidRPr="00787A80">
              <w:rPr>
                <w:rFonts w:cstheme="minorHAnsi"/>
                <w:sz w:val="20"/>
                <w:szCs w:val="20"/>
              </w:rPr>
              <w:t xml:space="preserve">z Programu rozvoja vidieka SR 2014 – 2020 </w:t>
            </w:r>
            <w:r w:rsidR="00857139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084B59" w:rsidRPr="00787A80">
              <w:rPr>
                <w:rFonts w:cstheme="minorHAnsi"/>
                <w:sz w:val="20"/>
                <w:szCs w:val="20"/>
              </w:rPr>
              <w:t>pre opatrenie 19. Podpora na miestny rozvoj v rámci iniciatívy LEADER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043BE9" w:rsidP="00E20492">
            <w:pPr>
              <w:autoSpaceDE w:val="0"/>
              <w:autoSpaceDN w:val="0"/>
              <w:adjustRightInd w:val="0"/>
              <w:spacing w:after="0" w:line="240" w:lineRule="auto"/>
              <w:ind w:left="431" w:right="113" w:hanging="31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87A8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787A8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8197C">
              <w:rPr>
                <w:rFonts w:eastAsia="Calibri" w:cstheme="minorHAnsi"/>
                <w:sz w:val="20"/>
                <w:szCs w:val="20"/>
              </w:rPr>
            </w:r>
            <w:r w:rsidR="001819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87A8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6C5EB9" w:rsidRPr="00787A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Zákon č. 343/2015 Z. z. o verejnom obstarávaní a o zmene a doplnení niektorých zákonov v znení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neskorších predpisov, Usmernenie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Pôdohospodárskej platobnej agentúry č. 7/2016 k obstarávaniu tovarov, stavebných prác a služieb financovaných z PRV SR 2014 – 2020, 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Usmernenie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Pôdohospodárskej platobnej agentúry 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            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č. 8/2017 k obstarávaniu tovarov, stavebných prác a služieb financovaných z PRV SR 2014 – 2020, 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Usmernenie 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Pôdohospodárskej platob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nej agentúry č. 9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/2017 k uplatňovaniu korekcií pri verejnom obstarávaní a obstarávaní, </w:t>
            </w:r>
            <w:r w:rsid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Usmernenie</w:t>
            </w:r>
            <w:r w:rsidR="00E20492" w:rsidRPr="00E20492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Pôdohospodárskej platobnej agentúry č. 10/2017 k posudzovaniu konfliktu záujmov v procese verejného obstarávania/obstarávania tovarov, stavebných prác a služieb financovaných z PRV SR 2014 – 2020</w:t>
            </w:r>
          </w:p>
        </w:tc>
      </w:tr>
      <w:tr w:rsidR="00E20492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492" w:rsidRPr="00787A80" w:rsidRDefault="00E20492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Pr="00787A80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A80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18197C">
              <w:rPr>
                <w:rFonts w:eastAsia="Calibri" w:cstheme="minorHAnsi"/>
                <w:sz w:val="20"/>
                <w:szCs w:val="20"/>
              </w:rPr>
            </w:r>
            <w:r w:rsidR="0018197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787A80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787A80">
              <w:rPr>
                <w:rFonts w:eastAsia="Calibri" w:cstheme="minorHAnsi"/>
                <w:sz w:val="20"/>
                <w:szCs w:val="20"/>
              </w:rPr>
              <w:t xml:space="preserve"> Iné (uveďte aké):</w:t>
            </w:r>
          </w:p>
        </w:tc>
      </w:tr>
      <w:tr w:rsidR="00D31157" w:rsidRPr="00787A80" w:rsidTr="001B21EE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787A80" w:rsidRDefault="00E20492" w:rsidP="004C1E01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lastRenderedPageBreak/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D31157" w:rsidP="00A4413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 samostatnú položku za každé relevantné ukončené vzdelávanie/prípravu, začnite najčerstvejším údajom</w:t>
            </w:r>
            <w:r w:rsidR="00680644" w:rsidRPr="00787A80">
              <w:rPr>
                <w:rStyle w:val="Odkaznapoznmkupodiarou"/>
                <w:rFonts w:asciiTheme="minorHAnsi" w:hAnsiTheme="minorHAnsi" w:cstheme="minorHAnsi"/>
                <w:b/>
                <w:sz w:val="16"/>
                <w:szCs w:val="16"/>
              </w:rPr>
              <w:footnoteReference w:id="6"/>
            </w: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33255" w:rsidRDefault="00D31157" w:rsidP="00733255">
            <w:pPr>
              <w:pStyle w:val="CVNormal-FirstLine"/>
              <w:rPr>
                <w:rFonts w:asciiTheme="minorHAnsi" w:hAnsiTheme="minorHAnsi" w:cstheme="minorHAnsi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33255" w:rsidRDefault="00D31157" w:rsidP="00733255">
            <w:pPr>
              <w:pStyle w:val="CVNormal-FirstLine"/>
              <w:rPr>
                <w:rFonts w:asciiTheme="minorHAnsi" w:hAnsiTheme="minorHAnsi" w:cstheme="minorHAnsi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33255" w:rsidRDefault="00D31157" w:rsidP="00733255">
            <w:pPr>
              <w:pStyle w:val="CVNormal-FirstLine"/>
              <w:rPr>
                <w:rFonts w:asciiTheme="minorHAnsi" w:hAnsiTheme="minorHAnsi" w:cstheme="minorHAnsi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33255" w:rsidRDefault="00D31157" w:rsidP="00733255">
            <w:pPr>
              <w:pStyle w:val="CVNormal-FirstLine"/>
              <w:rPr>
                <w:rFonts w:asciiTheme="minorHAnsi" w:hAnsiTheme="minorHAnsi" w:cstheme="minorHAnsi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D31157" w:rsidP="00D31157">
            <w:pPr>
              <w:pStyle w:val="CVNormal-First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A5F" w:rsidRPr="00787A80" w:rsidTr="00733255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787A80" w:rsidRDefault="00947A5F" w:rsidP="00733255">
            <w:pPr>
              <w:pStyle w:val="CVNormal-FirstLine"/>
              <w:spacing w:befor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9C1D73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D31157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 úroveň jazykovej znalosti.</w:t>
            </w: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9C1D73" w:rsidP="00787A80">
            <w:pPr>
              <w:pStyle w:val="CVNormal-FirstLine"/>
              <w:spacing w:before="0"/>
              <w:ind w:left="14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Opis zručnosti </w:t>
            </w:r>
            <w:r w:rsidR="00D31157"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a uveďte, kde ste ich nadobudli. </w:t>
            </w: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9C1D73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Opis zručnosti a uveďte, kde ste ich nadobudli.</w:t>
            </w:r>
          </w:p>
        </w:tc>
      </w:tr>
      <w:tr w:rsidR="00947A5F" w:rsidRPr="00787A80" w:rsidTr="00733255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787A80" w:rsidRDefault="00947A5F" w:rsidP="00733255">
            <w:pPr>
              <w:pStyle w:val="CVNormal-FirstLine"/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9C1D73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>Uveďte</w:t>
            </w:r>
            <w:r w:rsidR="00D31157"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RPr="00787A80" w:rsidTr="00733255">
        <w:trPr>
          <w:cantSplit/>
          <w:trHeight w:val="340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787A80" w:rsidRDefault="00947A5F" w:rsidP="00733255">
            <w:pPr>
              <w:pStyle w:val="CVNormal-FirstLine"/>
              <w:spacing w:befor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1157" w:rsidRPr="00787A80" w:rsidTr="00733255">
        <w:trPr>
          <w:cantSplit/>
          <w:trHeight w:val="34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787A80" w:rsidRDefault="00D31157" w:rsidP="0073325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</w:rPr>
            </w:pPr>
            <w:r w:rsidRPr="00787A80">
              <w:rPr>
                <w:rFonts w:asciiTheme="minorHAnsi" w:hAnsiTheme="minorHAnsi" w:cs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787A80" w:rsidRDefault="00D31157" w:rsidP="00787A80">
            <w:pPr>
              <w:pStyle w:val="CVNormal-FirstLine"/>
              <w:spacing w:befor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7A80">
              <w:rPr>
                <w:rFonts w:asciiTheme="minorHAnsi" w:hAnsiTheme="minorHAnsi" w:cstheme="minorHAnsi"/>
                <w:sz w:val="16"/>
                <w:szCs w:val="16"/>
              </w:rPr>
              <w:t xml:space="preserve">Uveďte zoznam príloh. </w:t>
            </w:r>
          </w:p>
        </w:tc>
      </w:tr>
    </w:tbl>
    <w:p w:rsidR="00C30137" w:rsidRPr="00787A80" w:rsidRDefault="00C30137" w:rsidP="00597F82">
      <w:pPr>
        <w:jc w:val="both"/>
        <w:rPr>
          <w:rFonts w:eastAsia="Calibri" w:cstheme="minorHAnsi"/>
        </w:rPr>
      </w:pPr>
    </w:p>
    <w:p w:rsidR="00D31157" w:rsidRPr="00787A80" w:rsidRDefault="00D31157" w:rsidP="00E07A3C">
      <w:pPr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E07A3C" w:rsidRPr="00787A80" w:rsidRDefault="00E07A3C" w:rsidP="00E07A3C">
      <w:pPr>
        <w:spacing w:after="0"/>
        <w:rPr>
          <w:rFonts w:eastAsia="Calibri" w:cstheme="minorHAnsi"/>
          <w:sz w:val="20"/>
          <w:szCs w:val="20"/>
        </w:rPr>
      </w:pPr>
      <w:r w:rsidRPr="00787A80">
        <w:rPr>
          <w:rFonts w:eastAsia="Calibri" w:cstheme="minorHAnsi"/>
          <w:sz w:val="20"/>
          <w:szCs w:val="20"/>
        </w:rPr>
        <w:t>V .............</w:t>
      </w:r>
      <w:r w:rsidR="003962D0">
        <w:rPr>
          <w:rFonts w:eastAsia="Calibri" w:cstheme="minorHAnsi"/>
          <w:sz w:val="20"/>
          <w:szCs w:val="20"/>
        </w:rPr>
        <w:t>.........................., dňa</w:t>
      </w:r>
      <w:r w:rsidRPr="00787A80">
        <w:rPr>
          <w:rFonts w:eastAsia="Calibri" w:cstheme="minorHAnsi"/>
          <w:sz w:val="20"/>
          <w:szCs w:val="20"/>
        </w:rPr>
        <w:t xml:space="preserve"> ..................................</w:t>
      </w:r>
    </w:p>
    <w:p w:rsidR="00E07A3C" w:rsidRPr="00787A80" w:rsidRDefault="00E07A3C" w:rsidP="00E07A3C">
      <w:pPr>
        <w:spacing w:after="0"/>
        <w:ind w:left="3686"/>
        <w:jc w:val="center"/>
        <w:rPr>
          <w:rFonts w:eastAsia="Calibri" w:cstheme="minorHAnsi"/>
          <w:sz w:val="20"/>
          <w:szCs w:val="20"/>
        </w:rPr>
      </w:pPr>
    </w:p>
    <w:p w:rsidR="00E07A3C" w:rsidRPr="00787A80" w:rsidRDefault="001B21EE" w:rsidP="00E07A3C">
      <w:pPr>
        <w:spacing w:after="0"/>
        <w:ind w:left="3686"/>
        <w:jc w:val="center"/>
        <w:rPr>
          <w:rFonts w:eastAsia="Calibri" w:cstheme="minorHAnsi"/>
          <w:sz w:val="20"/>
          <w:szCs w:val="20"/>
        </w:rPr>
      </w:pPr>
      <w:r w:rsidRPr="00787A80">
        <w:rPr>
          <w:rFonts w:eastAsia="Calibri" w:cstheme="minorHAnsi"/>
          <w:sz w:val="20"/>
          <w:szCs w:val="20"/>
        </w:rPr>
        <w:t xml:space="preserve">              </w:t>
      </w:r>
      <w:r w:rsidRPr="00787A80">
        <w:rPr>
          <w:rFonts w:eastAsia="Calibri" w:cstheme="minorHAnsi"/>
          <w:sz w:val="20"/>
          <w:szCs w:val="20"/>
        </w:rPr>
        <w:tab/>
      </w:r>
      <w:r w:rsidR="00E07A3C" w:rsidRPr="00787A80">
        <w:rPr>
          <w:rFonts w:eastAsia="Calibri" w:cstheme="minorHAnsi"/>
          <w:sz w:val="20"/>
          <w:szCs w:val="20"/>
        </w:rPr>
        <w:t>......................................................................</w:t>
      </w:r>
    </w:p>
    <w:p w:rsidR="005741AA" w:rsidRPr="00787A80" w:rsidRDefault="001B21EE" w:rsidP="005741AA">
      <w:pPr>
        <w:spacing w:after="0"/>
        <w:ind w:left="3686"/>
        <w:jc w:val="center"/>
        <w:rPr>
          <w:rFonts w:eastAsia="Calibri" w:cstheme="minorHAnsi"/>
          <w:sz w:val="20"/>
          <w:szCs w:val="20"/>
        </w:rPr>
      </w:pPr>
      <w:r w:rsidRPr="00787A80">
        <w:rPr>
          <w:rFonts w:eastAsia="Calibri" w:cstheme="minorHAnsi"/>
          <w:sz w:val="20"/>
          <w:szCs w:val="20"/>
        </w:rPr>
        <w:tab/>
      </w:r>
      <w:r w:rsidRPr="00787A80">
        <w:rPr>
          <w:rFonts w:eastAsia="Calibri" w:cstheme="minorHAnsi"/>
          <w:sz w:val="20"/>
          <w:szCs w:val="20"/>
        </w:rPr>
        <w:tab/>
      </w:r>
      <w:r w:rsidR="00E07A3C" w:rsidRPr="00787A80">
        <w:rPr>
          <w:rFonts w:eastAsia="Calibri" w:cstheme="minorHAnsi"/>
          <w:sz w:val="20"/>
          <w:szCs w:val="20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B4799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75255E">
      <w:headerReference w:type="first" r:id="rId8"/>
      <w:pgSz w:w="11906" w:h="16838"/>
      <w:pgMar w:top="1134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7C" w:rsidRDefault="0018197C" w:rsidP="00FC1411">
      <w:pPr>
        <w:spacing w:after="0" w:line="240" w:lineRule="auto"/>
      </w:pPr>
      <w:r>
        <w:separator/>
      </w:r>
    </w:p>
  </w:endnote>
  <w:endnote w:type="continuationSeparator" w:id="0">
    <w:p w:rsidR="0018197C" w:rsidRDefault="0018197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7C" w:rsidRDefault="0018197C" w:rsidP="00FC1411">
      <w:pPr>
        <w:spacing w:after="0" w:line="240" w:lineRule="auto"/>
      </w:pPr>
      <w:r>
        <w:separator/>
      </w:r>
    </w:p>
  </w:footnote>
  <w:footnote w:type="continuationSeparator" w:id="0">
    <w:p w:rsidR="0018197C" w:rsidRDefault="0018197C" w:rsidP="00FC1411">
      <w:pPr>
        <w:spacing w:after="0" w:line="240" w:lineRule="auto"/>
      </w:pPr>
      <w:r>
        <w:continuationSeparator/>
      </w:r>
    </w:p>
  </w:footnote>
  <w:footnote w:id="1">
    <w:p w:rsidR="00307334" w:rsidRPr="006C5EB9" w:rsidRDefault="00307334" w:rsidP="00D31157">
      <w:pPr>
        <w:pStyle w:val="Textpoznmkypodiarou"/>
        <w:jc w:val="both"/>
        <w:rPr>
          <w:rFonts w:asciiTheme="minorHAnsi" w:hAnsiTheme="minorHAnsi"/>
          <w:b/>
          <w:sz w:val="15"/>
          <w:szCs w:val="15"/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</w:rPr>
        <w:footnoteRef/>
      </w:r>
      <w:r w:rsidR="00C12F9C" w:rsidRPr="006C5EB9">
        <w:rPr>
          <w:rFonts w:asciiTheme="minorHAns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sz w:val="15"/>
          <w:szCs w:val="15"/>
          <w:lang w:val="sk-SK"/>
        </w:rPr>
        <w:t>V prípade, ak MAS vyhlasuje výzvu na výber odborných hodnotiteľov pre viac ako jedno podopatrenie, uchádzač je pov</w:t>
      </w:r>
      <w:r w:rsidR="00D31157" w:rsidRPr="006C5EB9">
        <w:rPr>
          <w:rFonts w:asciiTheme="minorHAnsi" w:hAnsiTheme="minorHAnsi"/>
          <w:sz w:val="15"/>
          <w:szCs w:val="15"/>
          <w:lang w:val="sk-SK"/>
        </w:rPr>
        <w:t xml:space="preserve">inný uviesť pre ktoré </w:t>
      </w:r>
      <w:r w:rsidRPr="006C5EB9">
        <w:rPr>
          <w:rFonts w:asciiTheme="minorHAnsi" w:hAnsiTheme="minorHAnsi"/>
          <w:sz w:val="15"/>
          <w:szCs w:val="15"/>
          <w:lang w:val="sk-SK"/>
        </w:rPr>
        <w:t>podopatrenie  uvádza prax.</w:t>
      </w:r>
    </w:p>
  </w:footnote>
  <w:footnote w:id="2">
    <w:p w:rsidR="00307334" w:rsidRPr="006C5EB9" w:rsidRDefault="00307334" w:rsidP="00D31157">
      <w:pPr>
        <w:pStyle w:val="Textpoznmkypodiarou"/>
        <w:jc w:val="both"/>
        <w:rPr>
          <w:rFonts w:asciiTheme="minorHAnsi" w:hAnsiTheme="minorHAnsi"/>
          <w:sz w:val="15"/>
          <w:szCs w:val="15"/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  <w:lang w:val="sk-SK"/>
        </w:rPr>
        <w:footnoteRef/>
      </w:r>
      <w:r w:rsidR="00C12F9C" w:rsidRPr="006C5EB9">
        <w:rPr>
          <w:rFonts w:asciiTheme="minorHAnsi" w:eastAsia="Calibr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eastAsia="Calibri" w:hAnsiTheme="minorHAnsi"/>
          <w:sz w:val="15"/>
          <w:szCs w:val="15"/>
          <w:lang w:val="sk-SK"/>
        </w:rPr>
        <w:t>Okrem</w:t>
      </w:r>
      <w:r w:rsidR="00C12F9C" w:rsidRPr="006C5EB9">
        <w:rPr>
          <w:rFonts w:asciiTheme="minorHAnsi" w:eastAsia="Calibr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eastAsia="Calibri" w:hAnsiTheme="minorHAnsi"/>
          <w:sz w:val="15"/>
          <w:szCs w:val="15"/>
          <w:lang w:val="sk-SK"/>
        </w:rPr>
        <w:t>iného</w:t>
      </w:r>
      <w:r w:rsidR="00C12F9C" w:rsidRPr="006C5EB9">
        <w:rPr>
          <w:rFonts w:asciiTheme="minorHAnsi" w:eastAsia="Calibr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eastAsia="Calibri" w:hAnsiTheme="minorHAnsi"/>
          <w:sz w:val="15"/>
          <w:szCs w:val="15"/>
          <w:lang w:val="sk-SK"/>
        </w:rPr>
        <w:t>sa</w:t>
      </w:r>
      <w:r w:rsidR="00C12F9C" w:rsidRPr="006C5EB9">
        <w:rPr>
          <w:rFonts w:asciiTheme="minorHAnsi" w:eastAsia="Calibr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eastAsia="Calibri" w:hAnsiTheme="minorHAnsi"/>
          <w:sz w:val="15"/>
          <w:szCs w:val="15"/>
          <w:lang w:val="sk-SK"/>
        </w:rPr>
        <w:t>uvedie</w:t>
      </w:r>
      <w:r w:rsidR="00C12F9C" w:rsidRPr="006C5EB9">
        <w:rPr>
          <w:rFonts w:asciiTheme="minorHAnsi" w:eastAsia="Calibr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eastAsia="Calibri" w:hAnsiTheme="minorHAnsi"/>
          <w:sz w:val="15"/>
          <w:szCs w:val="15"/>
          <w:lang w:val="sk-SK"/>
        </w:rPr>
        <w:t>oblasť/oblasti</w:t>
      </w:r>
      <w:r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>, na</w:t>
      </w:r>
      <w:r w:rsidR="00C12F9C"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>ktoré</w:t>
      </w:r>
      <w:r w:rsidR="00C12F9C"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>bude</w:t>
      </w:r>
      <w:r w:rsidR="00C12F9C"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>hodnotenie</w:t>
      </w:r>
      <w:r w:rsidR="00C12F9C"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color w:val="000000" w:themeColor="text1"/>
          <w:sz w:val="15"/>
          <w:szCs w:val="15"/>
          <w:lang w:val="sk-SK"/>
        </w:rPr>
        <w:t>zamerané</w:t>
      </w:r>
    </w:p>
  </w:footnote>
  <w:footnote w:id="3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  <w:lang w:val="sk-SK"/>
        </w:rPr>
        <w:footnoteRef/>
      </w:r>
      <w:r w:rsidR="00C12F9C" w:rsidRPr="006C5EB9">
        <w:rPr>
          <w:rFonts w:asciiTheme="minorHAnsi" w:hAnsiTheme="minorHAnsi"/>
          <w:sz w:val="15"/>
          <w:szCs w:val="15"/>
          <w:lang w:val="sk-SK"/>
        </w:rPr>
        <w:t xml:space="preserve"> </w:t>
      </w:r>
      <w:r w:rsidRPr="006C5EB9">
        <w:rPr>
          <w:rFonts w:asciiTheme="minorHAnsi" w:hAnsiTheme="minorHAnsi"/>
          <w:sz w:val="15"/>
          <w:szCs w:val="15"/>
          <w:lang w:val="sk-SK"/>
        </w:rPr>
        <w:t>V prípade potreby je potrebné tabuľky a riadky nakopírovať.</w:t>
      </w:r>
    </w:p>
  </w:footnote>
  <w:footnote w:id="4">
    <w:p w:rsidR="00680644" w:rsidRPr="006C5EB9" w:rsidRDefault="00680644" w:rsidP="00680644">
      <w:pPr>
        <w:pStyle w:val="Textpoznmkypodiarou"/>
        <w:jc w:val="both"/>
        <w:rPr>
          <w:rFonts w:asciiTheme="minorHAnsi" w:hAnsiTheme="minorHAnsi"/>
          <w:b/>
          <w:sz w:val="15"/>
          <w:szCs w:val="15"/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6C5EB9">
        <w:rPr>
          <w:rFonts w:asciiTheme="minorHAnsi" w:hAnsiTheme="minorHAnsi"/>
          <w:sz w:val="15"/>
          <w:szCs w:val="15"/>
          <w:lang w:val="sk-SK"/>
        </w:rPr>
        <w:t xml:space="preserve"> V prípade, ak MAS vyhlasuje výzvu na výber odborných hodnotiteľov pre viac ako jedno podopatrenie, uchádzač je povinný uviesť pre ktoré podopatrenie  uvádza prax.</w:t>
      </w:r>
    </w:p>
  </w:footnote>
  <w:footnote w:id="5">
    <w:p w:rsidR="00472D33" w:rsidRPr="006C5EB9" w:rsidRDefault="00472D33" w:rsidP="00472D33">
      <w:pPr>
        <w:pStyle w:val="Textpoznmkypodiarou"/>
        <w:jc w:val="both"/>
        <w:rPr>
          <w:rFonts w:asciiTheme="minorHAnsi" w:hAnsiTheme="minorHAnsi"/>
          <w:sz w:val="15"/>
          <w:szCs w:val="15"/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</w:rPr>
        <w:footnoteRef/>
      </w:r>
      <w:r w:rsidRPr="006C5EB9">
        <w:rPr>
          <w:rFonts w:asciiTheme="minorHAnsi" w:hAnsiTheme="minorHAnsi"/>
          <w:sz w:val="15"/>
          <w:szCs w:val="15"/>
          <w:lang w:val="sk-SK"/>
        </w:rPr>
        <w:t xml:space="preserve"> V prípade ak nebude vyznačený ani jeden dokument/právny predpis, tak MAS to bude považovať za to, že uchádzač nevybral ani jeden dokument/právny predpis.</w:t>
      </w:r>
    </w:p>
  </w:footnote>
  <w:footnote w:id="6">
    <w:p w:rsidR="00680644" w:rsidRPr="00307334" w:rsidRDefault="00680644" w:rsidP="00680644">
      <w:pPr>
        <w:pStyle w:val="Textpoznmkypodiarou"/>
        <w:jc w:val="both"/>
        <w:rPr>
          <w:lang w:val="sk-SK"/>
        </w:rPr>
      </w:pPr>
      <w:r w:rsidRPr="006C5EB9">
        <w:rPr>
          <w:rStyle w:val="Odkaznapoznmkupodiarou"/>
          <w:rFonts w:asciiTheme="minorHAnsi" w:hAnsiTheme="minorHAnsi"/>
          <w:sz w:val="15"/>
          <w:szCs w:val="15"/>
          <w:lang w:val="sk-SK"/>
        </w:rPr>
        <w:footnoteRef/>
      </w:r>
      <w:r w:rsidRPr="006C5EB9">
        <w:rPr>
          <w:rFonts w:asciiTheme="minorHAnsi" w:hAnsiTheme="minorHAnsi"/>
          <w:sz w:val="15"/>
          <w:szCs w:val="15"/>
          <w:lang w:val="sk-SK"/>
        </w:rPr>
        <w:t xml:space="preserve"> V prípade potreby je potrebné tabuľky a riadky nakopírovať.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5E" w:rsidRDefault="0075255E">
    <w:pPr>
      <w:pStyle w:val="Hlavika"/>
      <w:rPr>
        <w:sz w:val="15"/>
        <w:szCs w:val="15"/>
      </w:rPr>
    </w:pPr>
  </w:p>
  <w:p w:rsidR="005C6ABD" w:rsidRPr="0075255E" w:rsidRDefault="005C6ABD">
    <w:pPr>
      <w:pStyle w:val="Hlavika"/>
      <w:rPr>
        <w:sz w:val="15"/>
        <w:szCs w:val="15"/>
      </w:rPr>
    </w:pPr>
    <w:r w:rsidRPr="0075255E">
      <w:rPr>
        <w:sz w:val="15"/>
        <w:szCs w:val="15"/>
      </w:rPr>
      <w:t xml:space="preserve">Príloha č. </w:t>
    </w:r>
    <w:r w:rsidR="001B21EE">
      <w:rPr>
        <w:sz w:val="15"/>
        <w:szCs w:val="15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7DDCE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457F"/>
    <w:rsid w:val="00025122"/>
    <w:rsid w:val="00026DA4"/>
    <w:rsid w:val="00040106"/>
    <w:rsid w:val="0004052A"/>
    <w:rsid w:val="00040B18"/>
    <w:rsid w:val="00043BE9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C5A57"/>
    <w:rsid w:val="000D5572"/>
    <w:rsid w:val="000F4C2F"/>
    <w:rsid w:val="001107AD"/>
    <w:rsid w:val="00113BBB"/>
    <w:rsid w:val="0012212A"/>
    <w:rsid w:val="001539B5"/>
    <w:rsid w:val="00172735"/>
    <w:rsid w:val="00174511"/>
    <w:rsid w:val="00176AE6"/>
    <w:rsid w:val="0018197C"/>
    <w:rsid w:val="0018510B"/>
    <w:rsid w:val="00194B60"/>
    <w:rsid w:val="001A6378"/>
    <w:rsid w:val="001B21EE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5A85"/>
    <w:rsid w:val="00307334"/>
    <w:rsid w:val="00334623"/>
    <w:rsid w:val="00341CCF"/>
    <w:rsid w:val="003575BF"/>
    <w:rsid w:val="00360796"/>
    <w:rsid w:val="00376805"/>
    <w:rsid w:val="003812B6"/>
    <w:rsid w:val="0039157A"/>
    <w:rsid w:val="00391DBD"/>
    <w:rsid w:val="003962D0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34302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01D"/>
    <w:rsid w:val="005E4B5A"/>
    <w:rsid w:val="005F149F"/>
    <w:rsid w:val="005F1A99"/>
    <w:rsid w:val="005F2223"/>
    <w:rsid w:val="005F328E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0644"/>
    <w:rsid w:val="006918F8"/>
    <w:rsid w:val="006968EB"/>
    <w:rsid w:val="006A0557"/>
    <w:rsid w:val="006A6D9B"/>
    <w:rsid w:val="006B66E1"/>
    <w:rsid w:val="006B6718"/>
    <w:rsid w:val="006C5EB9"/>
    <w:rsid w:val="006E754F"/>
    <w:rsid w:val="006E75C6"/>
    <w:rsid w:val="006F4E31"/>
    <w:rsid w:val="00733255"/>
    <w:rsid w:val="00734C73"/>
    <w:rsid w:val="0075255E"/>
    <w:rsid w:val="00764E80"/>
    <w:rsid w:val="00773E35"/>
    <w:rsid w:val="0078564F"/>
    <w:rsid w:val="00786BBB"/>
    <w:rsid w:val="00787A80"/>
    <w:rsid w:val="00793190"/>
    <w:rsid w:val="007C0DE9"/>
    <w:rsid w:val="007E5086"/>
    <w:rsid w:val="00805173"/>
    <w:rsid w:val="00841D2C"/>
    <w:rsid w:val="00857139"/>
    <w:rsid w:val="00867ACD"/>
    <w:rsid w:val="00875AAE"/>
    <w:rsid w:val="00891E03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0EB7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4130"/>
    <w:rsid w:val="00A505EE"/>
    <w:rsid w:val="00A5073E"/>
    <w:rsid w:val="00A720CD"/>
    <w:rsid w:val="00AA3379"/>
    <w:rsid w:val="00AD50DC"/>
    <w:rsid w:val="00AF0D71"/>
    <w:rsid w:val="00AF3326"/>
    <w:rsid w:val="00AF3B25"/>
    <w:rsid w:val="00B0381D"/>
    <w:rsid w:val="00B2061F"/>
    <w:rsid w:val="00B47994"/>
    <w:rsid w:val="00B52B11"/>
    <w:rsid w:val="00B726F4"/>
    <w:rsid w:val="00B77A36"/>
    <w:rsid w:val="00BA1A52"/>
    <w:rsid w:val="00BB74D0"/>
    <w:rsid w:val="00BD0F7B"/>
    <w:rsid w:val="00BD4A79"/>
    <w:rsid w:val="00BD61C6"/>
    <w:rsid w:val="00BF6833"/>
    <w:rsid w:val="00C12F9C"/>
    <w:rsid w:val="00C27F72"/>
    <w:rsid w:val="00C30137"/>
    <w:rsid w:val="00C34BD5"/>
    <w:rsid w:val="00C44404"/>
    <w:rsid w:val="00C525A5"/>
    <w:rsid w:val="00C917C2"/>
    <w:rsid w:val="00CA6D58"/>
    <w:rsid w:val="00CA7169"/>
    <w:rsid w:val="00CB430C"/>
    <w:rsid w:val="00CC3B1D"/>
    <w:rsid w:val="00CC4017"/>
    <w:rsid w:val="00CC4492"/>
    <w:rsid w:val="00CD35F9"/>
    <w:rsid w:val="00CD37A2"/>
    <w:rsid w:val="00CF0251"/>
    <w:rsid w:val="00D139F0"/>
    <w:rsid w:val="00D1443E"/>
    <w:rsid w:val="00D31157"/>
    <w:rsid w:val="00D342C3"/>
    <w:rsid w:val="00D3458B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20492"/>
    <w:rsid w:val="00E32AF4"/>
    <w:rsid w:val="00E34401"/>
    <w:rsid w:val="00E41658"/>
    <w:rsid w:val="00E52150"/>
    <w:rsid w:val="00E60563"/>
    <w:rsid w:val="00E860D5"/>
    <w:rsid w:val="00E94271"/>
    <w:rsid w:val="00EA17E0"/>
    <w:rsid w:val="00ED0343"/>
    <w:rsid w:val="00EE3292"/>
    <w:rsid w:val="00EE433F"/>
    <w:rsid w:val="00EE6A88"/>
    <w:rsid w:val="00EE6DD6"/>
    <w:rsid w:val="00EF517F"/>
    <w:rsid w:val="00F10BF7"/>
    <w:rsid w:val="00F14EBE"/>
    <w:rsid w:val="00F16311"/>
    <w:rsid w:val="00F203EA"/>
    <w:rsid w:val="00F26807"/>
    <w:rsid w:val="00F30FB4"/>
    <w:rsid w:val="00F32AF9"/>
    <w:rsid w:val="00F43F38"/>
    <w:rsid w:val="00F5159C"/>
    <w:rsid w:val="00F67A82"/>
    <w:rsid w:val="00FA51D3"/>
    <w:rsid w:val="00FA5728"/>
    <w:rsid w:val="00FA6D17"/>
    <w:rsid w:val="00FB6387"/>
    <w:rsid w:val="00FB686F"/>
    <w:rsid w:val="00FC1411"/>
    <w:rsid w:val="00FD06EA"/>
    <w:rsid w:val="00FD1D6A"/>
    <w:rsid w:val="00FE65D9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3552"/>
  <w15:docId w15:val="{E36EE7C8-D66A-4829-9613-96F38639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A192-B290-4F12-A835-00EFF945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marian cimbala</cp:lastModifiedBy>
  <cp:revision>2</cp:revision>
  <cp:lastPrinted>2017-12-12T13:36:00Z</cp:lastPrinted>
  <dcterms:created xsi:type="dcterms:W3CDTF">2019-09-05T13:10:00Z</dcterms:created>
  <dcterms:modified xsi:type="dcterms:W3CDTF">2019-09-05T13:10:00Z</dcterms:modified>
</cp:coreProperties>
</file>