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1A60DC43" w14:textId="77777777" w:rsidR="00007836" w:rsidRDefault="00007836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10EEC026" w14:textId="77777777" w:rsidR="00007836" w:rsidRDefault="00007836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324E220F" w14:textId="77777777" w:rsidR="00007836" w:rsidRPr="006F274E" w:rsidRDefault="00007836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Pr="006F274E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6F274E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6F274E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6F274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6F274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6F274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6F274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6F274E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6F274E" w:rsidRDefault="00334C9E" w:rsidP="006E4FA8">
            <w:pPr>
              <w:spacing w:before="120" w:after="120"/>
              <w:rPr>
                <w:b/>
              </w:rPr>
            </w:pPr>
            <w:r w:rsidRPr="006F274E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6F274E" w:rsidRDefault="00334C9E" w:rsidP="000E4E91">
            <w:pPr>
              <w:spacing w:before="120" w:after="120"/>
              <w:jc w:val="both"/>
            </w:pPr>
            <w:r w:rsidRPr="006F274E">
              <w:t>Integrovaný regionálny operačný program</w:t>
            </w:r>
          </w:p>
        </w:tc>
      </w:tr>
      <w:tr w:rsidR="00334C9E" w:rsidRPr="006F274E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6F274E" w:rsidRDefault="00334C9E" w:rsidP="006E4FA8">
            <w:pPr>
              <w:spacing w:before="120" w:after="120"/>
              <w:rPr>
                <w:b/>
              </w:rPr>
            </w:pPr>
            <w:r w:rsidRPr="006F274E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6F274E" w:rsidRDefault="00334C9E" w:rsidP="000E4E91">
            <w:pPr>
              <w:spacing w:before="120" w:after="120"/>
              <w:jc w:val="both"/>
            </w:pPr>
            <w:r w:rsidRPr="006F274E">
              <w:t>5. Miestny rozvoj vedený komunitou</w:t>
            </w:r>
          </w:p>
        </w:tc>
      </w:tr>
      <w:tr w:rsidR="00334C9E" w:rsidRPr="006F274E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6F274E" w:rsidRDefault="00334C9E" w:rsidP="006E4FA8">
            <w:pPr>
              <w:spacing w:before="120" w:after="120"/>
              <w:rPr>
                <w:b/>
              </w:rPr>
            </w:pPr>
            <w:r w:rsidRPr="006F274E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6F274E" w:rsidRDefault="00334C9E" w:rsidP="000E4E91">
            <w:pPr>
              <w:tabs>
                <w:tab w:val="left" w:pos="8545"/>
              </w:tabs>
              <w:spacing w:before="120" w:after="120"/>
              <w:jc w:val="both"/>
            </w:pPr>
            <w:r w:rsidRPr="006F274E">
              <w:t>5.1 Záväzné investície v rámci stratégií miestneho rozvoja vedeného komunitou</w:t>
            </w:r>
            <w:r w:rsidR="00563B2B" w:rsidRPr="006F274E">
              <w:tab/>
            </w:r>
          </w:p>
        </w:tc>
      </w:tr>
      <w:tr w:rsidR="00AD4FD2" w:rsidRPr="006F274E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6F274E" w:rsidRDefault="00AD4FD2" w:rsidP="00AD4FD2">
            <w:pPr>
              <w:spacing w:before="120" w:after="120"/>
              <w:rPr>
                <w:b/>
              </w:rPr>
            </w:pPr>
            <w:r w:rsidRPr="006F274E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2A1A456" w:rsidR="00AD4FD2" w:rsidRPr="006F274E" w:rsidRDefault="00302E28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F274E" w:rsidRPr="006F274E">
                  <w:rPr>
                    <w:rFonts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6F274E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6F274E" w:rsidRDefault="00AD4FD2" w:rsidP="00AD4FD2">
            <w:pPr>
              <w:spacing w:before="120" w:after="120"/>
              <w:rPr>
                <w:b/>
              </w:rPr>
            </w:pPr>
            <w:r w:rsidRPr="006F274E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643723D" w:rsidR="00AD4FD2" w:rsidRPr="006F274E" w:rsidRDefault="006F274E" w:rsidP="00AD4FD2">
            <w:pPr>
              <w:spacing w:before="120" w:after="120"/>
              <w:jc w:val="both"/>
            </w:pPr>
            <w:r w:rsidRPr="006F274E">
              <w:t xml:space="preserve">Miestna akčná skupina HORNÁD – </w:t>
            </w:r>
            <w:r w:rsidR="009B32F6">
              <w:t>ČIERNA HORA</w:t>
            </w:r>
            <w:r w:rsidRPr="006F274E">
              <w:t>, o.z.</w:t>
            </w:r>
          </w:p>
        </w:tc>
      </w:tr>
      <w:tr w:rsidR="00AD4FD2" w:rsidRPr="006F274E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5003A94A" w:rsidR="00AD4FD2" w:rsidRPr="006F274E" w:rsidRDefault="00AD4FD2" w:rsidP="0000450D">
            <w:pPr>
              <w:spacing w:before="120" w:after="120"/>
              <w:rPr>
                <w:b/>
              </w:rPr>
            </w:pPr>
            <w:r w:rsidRPr="006F274E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7B93085" w:rsidR="00AD4FD2" w:rsidRPr="006F274E" w:rsidRDefault="00302E28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F274E" w:rsidRPr="006F274E">
                  <w:rPr>
                    <w:rFonts w:cs="Arial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Pr="006F274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55667FC" w14:textId="77777777" w:rsidR="00DF49D5" w:rsidRDefault="00DF49D5">
      <w:pPr>
        <w:rPr>
          <w:rFonts w:cs="Arial"/>
          <w:b/>
          <w:color w:val="000000" w:themeColor="text1"/>
        </w:rPr>
      </w:pPr>
    </w:p>
    <w:p w14:paraId="3EE0223D" w14:textId="77777777" w:rsidR="00DF49D5" w:rsidRDefault="00DF49D5">
      <w:pPr>
        <w:rPr>
          <w:rFonts w:cs="Arial"/>
          <w:b/>
          <w:color w:val="000000" w:themeColor="text1"/>
        </w:rPr>
      </w:pPr>
    </w:p>
    <w:p w14:paraId="378E4305" w14:textId="77777777" w:rsidR="00DF49D5" w:rsidRDefault="00DF49D5">
      <w:pPr>
        <w:rPr>
          <w:rFonts w:cs="Arial"/>
          <w:b/>
          <w:color w:val="000000" w:themeColor="text1"/>
        </w:rPr>
      </w:pPr>
    </w:p>
    <w:p w14:paraId="7A7D7263" w14:textId="77777777" w:rsidR="00007836" w:rsidRDefault="00007836">
      <w:pPr>
        <w:rPr>
          <w:rFonts w:cs="Arial"/>
          <w:b/>
          <w:color w:val="000000" w:themeColor="text1"/>
        </w:rPr>
      </w:pPr>
    </w:p>
    <w:p w14:paraId="67ADEDE2" w14:textId="77777777" w:rsidR="00DF49D5" w:rsidRDefault="00DF49D5">
      <w:pPr>
        <w:rPr>
          <w:rFonts w:cs="Arial"/>
          <w:b/>
          <w:color w:val="000000" w:themeColor="text1"/>
        </w:rPr>
      </w:pPr>
    </w:p>
    <w:p w14:paraId="2564EF9E" w14:textId="77777777" w:rsidR="00007836" w:rsidRDefault="00007836">
      <w:pPr>
        <w:rPr>
          <w:rFonts w:cs="Arial"/>
          <w:b/>
          <w:color w:val="000000" w:themeColor="text1"/>
        </w:rPr>
      </w:pPr>
    </w:p>
    <w:tbl>
      <w:tblPr>
        <w:tblStyle w:val="TableGrid1"/>
        <w:tblW w:w="4963" w:type="pct"/>
        <w:jc w:val="center"/>
        <w:tblLook w:val="04A0" w:firstRow="1" w:lastRow="0" w:firstColumn="1" w:lastColumn="0" w:noHBand="0" w:noVBand="1"/>
      </w:tblPr>
      <w:tblGrid>
        <w:gridCol w:w="611"/>
        <w:gridCol w:w="2309"/>
        <w:gridCol w:w="4573"/>
        <w:gridCol w:w="1494"/>
        <w:gridCol w:w="1561"/>
        <w:gridCol w:w="4726"/>
      </w:tblGrid>
      <w:tr w:rsidR="002D7EE4" w:rsidRPr="008003C9" w14:paraId="226B7F49" w14:textId="77777777" w:rsidTr="00BB0DDE">
        <w:trPr>
          <w:trHeight w:val="397"/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98774FF" w14:textId="77777777" w:rsidR="00DF49D5" w:rsidRPr="008003C9" w:rsidRDefault="00DF49D5" w:rsidP="0042771A">
            <w:pPr>
              <w:widowControl w:val="0"/>
              <w:jc w:val="center"/>
              <w:rPr>
                <w:rFonts w:asciiTheme="minorHAnsi" w:hAnsiTheme="minorHAnsi" w:cstheme="minorHAnsi"/>
                <w:b/>
                <w:u w:color="000000"/>
              </w:rPr>
            </w:pPr>
            <w:r w:rsidRPr="008003C9">
              <w:rPr>
                <w:rFonts w:asciiTheme="minorHAnsi" w:hAnsiTheme="minorHAnsi" w:cstheme="minorHAnsi"/>
                <w:b/>
                <w:bCs/>
                <w:u w:color="000000"/>
              </w:rPr>
              <w:lastRenderedPageBreak/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CA04E8D" w14:textId="77777777" w:rsidR="00DF49D5" w:rsidRPr="008003C9" w:rsidRDefault="00DF49D5" w:rsidP="0042771A">
            <w:pPr>
              <w:widowControl w:val="0"/>
              <w:jc w:val="center"/>
              <w:rPr>
                <w:rFonts w:asciiTheme="minorHAnsi" w:hAnsiTheme="minorHAnsi" w:cstheme="minorHAnsi"/>
                <w:b/>
                <w:u w:color="000000"/>
              </w:rPr>
            </w:pPr>
            <w:r w:rsidRPr="008003C9">
              <w:rPr>
                <w:rFonts w:asciiTheme="minorHAnsi" w:hAnsiTheme="minorHAnsi" w:cstheme="minorHAnsi"/>
                <w:b/>
                <w:bCs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CF250FC" w14:textId="77777777" w:rsidR="00DF49D5" w:rsidRPr="008003C9" w:rsidRDefault="00DF49D5" w:rsidP="0042771A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u w:color="000000"/>
              </w:rPr>
            </w:pPr>
            <w:r w:rsidRPr="008003C9">
              <w:rPr>
                <w:rFonts w:asciiTheme="minorHAnsi" w:hAnsiTheme="minorHAnsi" w:cstheme="minorHAnsi"/>
                <w:b/>
                <w:bCs/>
                <w:u w:color="000000"/>
              </w:rPr>
              <w:t>Predmet hodnotenia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719C49E" w14:textId="77777777" w:rsidR="00DF49D5" w:rsidRPr="008003C9" w:rsidRDefault="00DF49D5" w:rsidP="0042771A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b/>
                <w:u w:color="000000"/>
              </w:rPr>
            </w:pPr>
            <w:r w:rsidRPr="008003C9">
              <w:rPr>
                <w:rFonts w:asciiTheme="minorHAnsi" w:hAnsiTheme="minorHAnsi" w:cstheme="minorHAnsi"/>
                <w:b/>
                <w:bCs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298989F" w14:textId="77777777" w:rsidR="00DF49D5" w:rsidRPr="008003C9" w:rsidRDefault="00DF49D5" w:rsidP="0042771A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u w:color="000000"/>
              </w:rPr>
            </w:pPr>
            <w:r w:rsidRPr="008003C9">
              <w:rPr>
                <w:rFonts w:asciiTheme="minorHAnsi" w:hAnsiTheme="minorHAnsi" w:cstheme="minorHAnsi"/>
                <w:b/>
                <w:bCs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323E094" w14:textId="77777777" w:rsidR="00DF49D5" w:rsidRPr="008003C9" w:rsidRDefault="00DF49D5" w:rsidP="0042771A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u w:color="000000"/>
              </w:rPr>
            </w:pPr>
            <w:r w:rsidRPr="008003C9">
              <w:rPr>
                <w:rFonts w:asciiTheme="minorHAnsi" w:hAnsiTheme="minorHAnsi" w:cstheme="minorHAnsi"/>
                <w:b/>
                <w:bCs/>
                <w:u w:color="000000"/>
              </w:rPr>
              <w:t>Spôsob aplikácie hodnotiaceho kritéria</w:t>
            </w:r>
          </w:p>
        </w:tc>
      </w:tr>
      <w:tr w:rsidR="00BB0DDE" w:rsidRPr="008003C9" w14:paraId="262B59B4" w14:textId="77777777" w:rsidTr="00BB0DDE">
        <w:trPr>
          <w:trHeight w:val="284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0FECE1E" w14:textId="77777777" w:rsidR="00DF49D5" w:rsidRPr="008003C9" w:rsidRDefault="00DF49D5" w:rsidP="0042771A">
            <w:pPr>
              <w:widowControl w:val="0"/>
              <w:ind w:right="2"/>
              <w:jc w:val="center"/>
              <w:rPr>
                <w:rFonts w:asciiTheme="minorHAnsi" w:hAnsiTheme="minorHAnsi" w:cstheme="minorHAnsi"/>
                <w:b/>
                <w:u w:color="000000"/>
              </w:rPr>
            </w:pPr>
            <w:r w:rsidRPr="008003C9">
              <w:rPr>
                <w:rFonts w:asciiTheme="minorHAnsi" w:hAnsiTheme="minorHAnsi" w:cstheme="minorHAnsi"/>
                <w:b/>
                <w:bCs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A360A06" w14:textId="77777777" w:rsidR="00DF49D5" w:rsidRPr="008003C9" w:rsidRDefault="00DF49D5" w:rsidP="0042771A">
            <w:pPr>
              <w:rPr>
                <w:rFonts w:asciiTheme="minorHAnsi" w:hAnsiTheme="minorHAnsi" w:cstheme="minorHAnsi"/>
                <w:b/>
              </w:rPr>
            </w:pPr>
            <w:r w:rsidRPr="008003C9">
              <w:rPr>
                <w:rFonts w:asciiTheme="minorHAnsi" w:hAnsiTheme="minorHAnsi" w:cstheme="minorHAnsi"/>
                <w:b/>
                <w:bCs/>
              </w:rPr>
              <w:t>Príspevok navrhovaného projektu k cieľom a výsledkom IROP a CLLD</w:t>
            </w:r>
          </w:p>
        </w:tc>
      </w:tr>
      <w:tr w:rsidR="00BB0DDE" w:rsidRPr="008003C9" w14:paraId="5E298058" w14:textId="77777777" w:rsidTr="00BB0DDE">
        <w:trPr>
          <w:trHeight w:val="680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19D7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49F0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4732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991F5D3" w14:textId="77777777" w:rsidR="00DF49D5" w:rsidRPr="008003C9" w:rsidRDefault="00DF49D5" w:rsidP="00DF49D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/>
              </w:rPr>
            </w:pPr>
            <w:r w:rsidRPr="008003C9">
              <w:rPr>
                <w:rFonts w:asciiTheme="minorHAnsi" w:eastAsia="Times New Roman" w:hAnsiTheme="minorHAnsi" w:cstheme="minorHAnsi"/>
                <w:lang w:val="sk-SK" w:eastAsia="sk-SK"/>
              </w:rPr>
              <w:t>očakávanými výsledkami,</w:t>
            </w:r>
          </w:p>
          <w:p w14:paraId="0F905D06" w14:textId="77777777" w:rsidR="00DF49D5" w:rsidRPr="008003C9" w:rsidRDefault="00DF49D5" w:rsidP="00DF49D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/>
              </w:rPr>
            </w:pPr>
            <w:r w:rsidRPr="008003C9">
              <w:rPr>
                <w:rFonts w:asciiTheme="minorHAnsi" w:eastAsia="Times New Roman" w:hAnsiTheme="minorHAnsi" w:cstheme="minorHAnsi"/>
                <w:lang w:val="sk-SK" w:eastAsia="sk-SK"/>
              </w:rPr>
              <w:t>definovanými oprávnenými aktivitami.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5997" w14:textId="6FAD209A" w:rsidR="00DF49D5" w:rsidRPr="008003C9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Vylučujúce</w:t>
            </w:r>
            <w:r w:rsidR="00D66246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D66246" w:rsidRPr="008003C9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85B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eastAsia="Helvetica" w:hAnsiTheme="minorHAnsi" w:cstheme="minorHAnsi"/>
                <w:u w:color="000000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FE03" w14:textId="77777777" w:rsidR="00DF49D5" w:rsidRPr="008003C9" w:rsidRDefault="00DF49D5" w:rsidP="00467094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Zameranie projektu je v súlade s programovou stratégiou IROP.</w:t>
            </w:r>
          </w:p>
        </w:tc>
      </w:tr>
      <w:tr w:rsidR="00BB0DDE" w:rsidRPr="008003C9" w14:paraId="4C24DF3D" w14:textId="77777777" w:rsidTr="00BB0DDE">
        <w:trPr>
          <w:trHeight w:val="680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A634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0ADB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580A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415C" w14:textId="77777777" w:rsidR="00DF49D5" w:rsidRPr="008003C9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C70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hAnsiTheme="minorHAnsi" w:cstheme="minorHAnsi"/>
                <w:u w:color="000000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B75" w14:textId="77777777" w:rsidR="00DF49D5" w:rsidRPr="008003C9" w:rsidRDefault="00DF49D5" w:rsidP="00467094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Zameranie projektu nie je v súlade s programovou stratégiou IROP.</w:t>
            </w:r>
          </w:p>
        </w:tc>
      </w:tr>
      <w:tr w:rsidR="00BB0DDE" w:rsidRPr="008003C9" w14:paraId="320F95E4" w14:textId="77777777" w:rsidTr="00BB0DDE">
        <w:trPr>
          <w:trHeight w:val="680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0B0A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55D58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AC339" w14:textId="77777777" w:rsidR="00DF49D5" w:rsidRPr="008003C9" w:rsidRDefault="00DF49D5" w:rsidP="0042771A">
            <w:pPr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Posudzuje sa súlad projektu so Stratégiou CLLD.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03BC4" w14:textId="0CBE67A4" w:rsidR="00DF49D5" w:rsidRPr="008003C9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Vylučujúce</w:t>
            </w:r>
            <w:r w:rsidR="00D66246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D66246" w:rsidRPr="008003C9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DB24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E78A" w14:textId="77777777" w:rsidR="00DF49D5" w:rsidRPr="008003C9" w:rsidRDefault="00DF49D5" w:rsidP="0046709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Zameranie projektu je v súlade so stratégiou CLLD.</w:t>
            </w:r>
          </w:p>
        </w:tc>
      </w:tr>
      <w:tr w:rsidR="00BB0DDE" w:rsidRPr="008003C9" w14:paraId="40569925" w14:textId="77777777" w:rsidTr="00BB0DDE">
        <w:trPr>
          <w:trHeight w:val="680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0FDE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686D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00F4" w14:textId="77777777" w:rsidR="00DF49D5" w:rsidRPr="008003C9" w:rsidRDefault="00DF49D5" w:rsidP="0042771A">
            <w:pPr>
              <w:ind w:left="415"/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6515" w14:textId="77777777" w:rsidR="00DF49D5" w:rsidRPr="008003C9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CBAB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2E79" w14:textId="77777777" w:rsidR="00DF49D5" w:rsidRPr="008003C9" w:rsidRDefault="00DF49D5" w:rsidP="0046709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Zameranie projektu nie je v súlade so stratégiou CLLD.</w:t>
            </w:r>
          </w:p>
        </w:tc>
      </w:tr>
      <w:tr w:rsidR="00BB0DDE" w:rsidRPr="008003C9" w14:paraId="7CC57B70" w14:textId="77777777" w:rsidTr="00BB0DDE">
        <w:trPr>
          <w:trHeight w:val="783"/>
          <w:jc w:val="center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DFB54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FAC04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701E0" w14:textId="77777777" w:rsidR="00DF49D5" w:rsidRPr="008003C9" w:rsidRDefault="00DF49D5" w:rsidP="0042771A">
            <w:pPr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FC1D8" w14:textId="0B1D5B13" w:rsidR="00DF49D5" w:rsidRPr="008003C9" w:rsidRDefault="00DF49D5" w:rsidP="00D66246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Bodové </w:t>
            </w:r>
            <w:r w:rsidR="00D66246" w:rsidRPr="008003C9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62A5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325A" w14:textId="77777777" w:rsidR="00DF49D5" w:rsidRPr="008003C9" w:rsidRDefault="00DF49D5" w:rsidP="0046709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Projekt má inovatívny charakter.</w:t>
            </w:r>
          </w:p>
        </w:tc>
      </w:tr>
      <w:tr w:rsidR="00BB0DDE" w:rsidRPr="008003C9" w14:paraId="5EF096AF" w14:textId="77777777" w:rsidTr="00BB0DDE">
        <w:trPr>
          <w:trHeight w:val="680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623C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7D06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383C" w14:textId="77777777" w:rsidR="00DF49D5" w:rsidRPr="008003C9" w:rsidRDefault="00DF49D5" w:rsidP="0042771A">
            <w:pPr>
              <w:ind w:left="415"/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FC3C" w14:textId="77777777" w:rsidR="00DF49D5" w:rsidRPr="008003C9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6A9A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89DD" w14:textId="77777777" w:rsidR="00DF49D5" w:rsidRPr="008003C9" w:rsidRDefault="00DF49D5" w:rsidP="0046709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Projekt nemá inovatívny charakter.</w:t>
            </w:r>
          </w:p>
        </w:tc>
      </w:tr>
      <w:tr w:rsidR="00BB0DDE" w:rsidRPr="008003C9" w14:paraId="10FC3744" w14:textId="77777777" w:rsidTr="00BB0DDE">
        <w:trPr>
          <w:trHeight w:val="680"/>
          <w:jc w:val="center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A8A4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F7916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3536" w14:textId="77777777" w:rsidR="00DF49D5" w:rsidRPr="008003C9" w:rsidRDefault="00DF49D5" w:rsidP="0042771A">
            <w:pPr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Posudzuje sa, či žiadateľ vytvorí minimálne 0,5 úväzkové pracovné miesto FTE alebo 1 pracovné miesto FTE, v závislosti od výšky poskytnutia NFP.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70187" w14:textId="147C999A" w:rsidR="00DF49D5" w:rsidRPr="008003C9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Vylučujúce</w:t>
            </w:r>
            <w:r w:rsidR="00D66246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D66246" w:rsidRPr="008003C9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278A1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123" w14:textId="77777777" w:rsidR="00DF49D5" w:rsidRPr="008003C9" w:rsidRDefault="00DF49D5" w:rsidP="00467094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33A30B7B" w14:textId="77777777" w:rsidR="00DF49D5" w:rsidRPr="008003C9" w:rsidRDefault="00DF49D5" w:rsidP="0046709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Žiadateľ, ktorého výška NFP je vyššia alebo rovná 25 000 Eur, sa zaviazal vytvoriť minimálne 1 pracovné miesto FTE.</w:t>
            </w:r>
          </w:p>
        </w:tc>
      </w:tr>
      <w:tr w:rsidR="00BB0DDE" w:rsidRPr="008003C9" w14:paraId="7084DCEF" w14:textId="77777777" w:rsidTr="00BB0DDE">
        <w:trPr>
          <w:trHeight w:val="680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ED6B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E0CF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538" w14:textId="77777777" w:rsidR="00DF49D5" w:rsidRPr="008003C9" w:rsidRDefault="00DF49D5" w:rsidP="0042771A">
            <w:pPr>
              <w:ind w:left="415"/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0E1A" w14:textId="77777777" w:rsidR="00DF49D5" w:rsidRPr="008003C9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BD3C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6CB4" w14:textId="77777777" w:rsidR="00DF49D5" w:rsidRPr="008003C9" w:rsidRDefault="00DF49D5" w:rsidP="00467094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34B7214A" w14:textId="77777777" w:rsidR="00DF49D5" w:rsidRPr="008003C9" w:rsidRDefault="00DF49D5" w:rsidP="0046709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BB0DDE" w:rsidRPr="008003C9" w14:paraId="0B69CB85" w14:textId="77777777" w:rsidTr="00BB0DDE">
        <w:trPr>
          <w:trHeight w:val="680"/>
          <w:jc w:val="center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CC0D9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8FA8A" w14:textId="42C4FD13" w:rsidR="00DF49D5" w:rsidRPr="008003C9" w:rsidRDefault="00DF49D5" w:rsidP="007C34ED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Hodnota vytvoreného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032DB" w14:textId="77777777" w:rsidR="00DF49D5" w:rsidRPr="008003C9" w:rsidRDefault="00DF49D5" w:rsidP="0042771A">
            <w:pPr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8003C9">
              <w:rPr>
                <w:rFonts w:asciiTheme="minorHAnsi" w:eastAsia="Times New Roman" w:hAnsiTheme="minorHAnsi" w:cstheme="minorHAnsi"/>
                <w:i/>
                <w:lang w:eastAsia="sk-SK"/>
              </w:rPr>
              <w:t>Počet vytvorených pracovných miest.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FAA3" w14:textId="303943B7" w:rsidR="00DF49D5" w:rsidRPr="008003C9" w:rsidRDefault="00DF49D5" w:rsidP="00D66246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Bodové </w:t>
            </w:r>
            <w:r w:rsidR="00D66246" w:rsidRPr="008003C9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1B73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FB9E" w14:textId="31DDB529" w:rsidR="00DF49D5" w:rsidRPr="008003C9" w:rsidRDefault="00DF49D5" w:rsidP="00467094">
            <w:pPr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Ak je hodnota pracovného miesta rovná alebo vyššia ako 50 000 EUR</w:t>
            </w:r>
            <w:r w:rsidR="006419FD">
              <w:rPr>
                <w:rFonts w:asciiTheme="minorHAnsi" w:eastAsia="Times New Roman" w:hAnsiTheme="minorHAnsi" w:cstheme="minorHAnsi"/>
                <w:lang w:eastAsia="sk-SK"/>
              </w:rPr>
              <w:t>.</w:t>
            </w:r>
          </w:p>
        </w:tc>
      </w:tr>
      <w:tr w:rsidR="00BB0DDE" w:rsidRPr="008003C9" w14:paraId="1A161856" w14:textId="77777777" w:rsidTr="00BB0DDE">
        <w:trPr>
          <w:trHeight w:val="680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16F2D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30496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D66B" w14:textId="77777777" w:rsidR="00DF49D5" w:rsidRPr="008003C9" w:rsidRDefault="00DF49D5" w:rsidP="0042771A">
            <w:pPr>
              <w:ind w:left="415"/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59E3C" w14:textId="77777777" w:rsidR="00DF49D5" w:rsidRPr="008003C9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5C0F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7374" w14:textId="217BB59F" w:rsidR="00DF49D5" w:rsidRPr="008003C9" w:rsidRDefault="00DF49D5" w:rsidP="0046709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Ak je hodnota pracovného miesta nižšia ako 50 000 EUR alebo vyššia ako 25 000 Eur</w:t>
            </w:r>
            <w:r w:rsidR="006419FD">
              <w:rPr>
                <w:rFonts w:asciiTheme="minorHAnsi" w:eastAsia="Times New Roman" w:hAnsiTheme="minorHAnsi" w:cstheme="minorHAnsi"/>
                <w:lang w:eastAsia="sk-SK"/>
              </w:rPr>
              <w:t>.</w:t>
            </w:r>
          </w:p>
        </w:tc>
      </w:tr>
      <w:tr w:rsidR="00BB0DDE" w:rsidRPr="008003C9" w14:paraId="7B301E2C" w14:textId="77777777" w:rsidTr="00BB0DDE">
        <w:trPr>
          <w:trHeight w:val="680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63FF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5C9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AC4A" w14:textId="77777777" w:rsidR="00DF49D5" w:rsidRPr="008003C9" w:rsidRDefault="00DF49D5" w:rsidP="0042771A">
            <w:pPr>
              <w:ind w:left="415"/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EDC" w14:textId="77777777" w:rsidR="00DF49D5" w:rsidRPr="008003C9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7A9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788B" w14:textId="21F3526E" w:rsidR="00DF49D5" w:rsidRPr="008003C9" w:rsidRDefault="00DF49D5" w:rsidP="0046709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Ak je hodnota pracovného miesta rovná alebo nižšia ako 25 000 Eur</w:t>
            </w:r>
            <w:r w:rsidR="006419FD">
              <w:rPr>
                <w:rFonts w:asciiTheme="minorHAnsi" w:eastAsia="Times New Roman" w:hAnsiTheme="minorHAnsi" w:cstheme="minorHAnsi"/>
                <w:lang w:eastAsia="sk-SK"/>
              </w:rPr>
              <w:t>.</w:t>
            </w:r>
          </w:p>
        </w:tc>
      </w:tr>
      <w:tr w:rsidR="00BB0DDE" w:rsidRPr="008003C9" w14:paraId="4528685E" w14:textId="77777777" w:rsidTr="00BB0DDE">
        <w:trPr>
          <w:trHeight w:val="1418"/>
          <w:jc w:val="center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2683D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48D9" w14:textId="2BC364D3" w:rsidR="00DF49D5" w:rsidRPr="008003C9" w:rsidRDefault="00DF49D5" w:rsidP="00467094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61241" w14:textId="7A03CAF3" w:rsidR="00DF49D5" w:rsidRPr="008003C9" w:rsidRDefault="00DF49D5" w:rsidP="00467094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 v</w:t>
            </w:r>
            <w:r w:rsidR="006419FD">
              <w:rPr>
                <w:rFonts w:asciiTheme="minorHAnsi" w:hAnsiTheme="minorHAnsi" w:cstheme="minorHAnsi"/>
              </w:rPr>
              <w:t> </w:t>
            </w:r>
            <w:r w:rsidRPr="008003C9">
              <w:rPr>
                <w:rFonts w:asciiTheme="minorHAnsi" w:hAnsiTheme="minorHAnsi" w:cstheme="minorHAnsi"/>
              </w:rPr>
              <w:t>území</w:t>
            </w:r>
            <w:r w:rsidR="006419F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BDFAA" w14:textId="4B66578B" w:rsidR="00DF49D5" w:rsidRPr="008003C9" w:rsidRDefault="00D66246" w:rsidP="00D66246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Vylučujúce</w:t>
            </w:r>
            <w:r w:rsidRPr="008003C9">
              <w:rPr>
                <w:rFonts w:asciiTheme="minorHAnsi" w:hAnsiTheme="minorHAnsi" w:cstheme="minorHAnsi"/>
              </w:rPr>
              <w:t xml:space="preserve"> </w:t>
            </w: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3A9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67A" w14:textId="77777777" w:rsidR="00DF49D5" w:rsidRPr="008003C9" w:rsidRDefault="00DF49D5" w:rsidP="00467094">
            <w:pPr>
              <w:spacing w:before="100" w:after="100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hAnsiTheme="minorHAnsi" w:cstheme="minorHAnsi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B0DDE" w:rsidRPr="008003C9" w14:paraId="1A9F8B3D" w14:textId="77777777" w:rsidTr="00BB0DDE">
        <w:trPr>
          <w:trHeight w:val="1418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B404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DD70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DF50" w14:textId="77777777" w:rsidR="00DF49D5" w:rsidRPr="008003C9" w:rsidRDefault="00DF49D5" w:rsidP="0042771A">
            <w:pPr>
              <w:ind w:left="415"/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0CC" w14:textId="77777777" w:rsidR="00DF49D5" w:rsidRPr="008003C9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3C30" w14:textId="77777777" w:rsidR="00DF49D5" w:rsidRPr="008003C9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7C5" w14:textId="77777777" w:rsidR="00DF49D5" w:rsidRPr="008003C9" w:rsidRDefault="00DF49D5" w:rsidP="00467094">
            <w:pPr>
              <w:spacing w:before="100" w:after="100"/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hAnsiTheme="minorHAnsi" w:cstheme="minorHAnsi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B0DDE" w:rsidRPr="008003C9" w14:paraId="37C7174C" w14:textId="77777777" w:rsidTr="00BB0DDE">
        <w:trPr>
          <w:trHeight w:val="680"/>
          <w:jc w:val="center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5F40" w14:textId="77777777" w:rsidR="00DF49D5" w:rsidRPr="00DA1CC3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  <w:r w:rsidRPr="00DA1CC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0E04" w14:textId="69632A85" w:rsidR="00DF49D5" w:rsidRPr="00DA1CC3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Prínos re</w:t>
            </w:r>
            <w:r w:rsidR="003F4962" w:rsidRPr="00DA1CC3">
              <w:rPr>
                <w:rFonts w:asciiTheme="minorHAnsi" w:eastAsia="Times New Roman" w:hAnsiTheme="minorHAnsi" w:cstheme="minorHAnsi"/>
                <w:lang w:eastAsia="sk-SK"/>
              </w:rPr>
              <w:t>alizácie projektu na územie MAS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7B5C" w14:textId="77777777" w:rsidR="00DF49D5" w:rsidRPr="00DA1CC3" w:rsidRDefault="00DF49D5" w:rsidP="0042771A">
            <w:pPr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2BFA" w14:textId="09EFB102" w:rsidR="00DF49D5" w:rsidRPr="00DA1CC3" w:rsidRDefault="00DF49D5" w:rsidP="00D66246">
            <w:pPr>
              <w:jc w:val="center"/>
              <w:rPr>
                <w:rFonts w:asciiTheme="minorHAnsi" w:hAnsiTheme="minorHAnsi" w:cstheme="minorHAnsi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 xml:space="preserve">Bodové </w:t>
            </w:r>
            <w:r w:rsidR="00D66246" w:rsidRPr="00DA1CC3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819" w14:textId="77777777" w:rsidR="00DF49D5" w:rsidRPr="00DA1CC3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3C59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Projekt má prínos pre jednu obec na území MAS.</w:t>
            </w:r>
          </w:p>
        </w:tc>
      </w:tr>
      <w:tr w:rsidR="00BB0DDE" w:rsidRPr="008003C9" w14:paraId="137288A5" w14:textId="77777777" w:rsidTr="00BB0DDE">
        <w:trPr>
          <w:trHeight w:val="680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86D7" w14:textId="77777777" w:rsidR="00DF49D5" w:rsidRPr="00DA1CC3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C3D6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F1EF" w14:textId="77777777" w:rsidR="00DF49D5" w:rsidRPr="00DA1CC3" w:rsidRDefault="00DF49D5" w:rsidP="0042771A">
            <w:pPr>
              <w:ind w:left="415"/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4E24" w14:textId="77777777" w:rsidR="00DF49D5" w:rsidRPr="00DA1CC3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9FB6" w14:textId="77777777" w:rsidR="00DF49D5" w:rsidRPr="00DA1CC3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BA6B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Projekt má prínos pre dve až tri obce na území MAS.</w:t>
            </w:r>
          </w:p>
        </w:tc>
      </w:tr>
      <w:tr w:rsidR="00BB0DDE" w:rsidRPr="008003C9" w14:paraId="5D84074C" w14:textId="77777777" w:rsidTr="00BB0DDE">
        <w:trPr>
          <w:trHeight w:val="680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F065" w14:textId="77777777" w:rsidR="00DF49D5" w:rsidRPr="00DA1CC3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0CFC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0587" w14:textId="77777777" w:rsidR="00DF49D5" w:rsidRPr="00DA1CC3" w:rsidRDefault="00DF49D5" w:rsidP="0042771A">
            <w:pPr>
              <w:ind w:left="415"/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C7AF" w14:textId="77777777" w:rsidR="00DF49D5" w:rsidRPr="00DA1CC3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74E5" w14:textId="77777777" w:rsidR="00DF49D5" w:rsidRPr="00DA1CC3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3361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Projekt má prínos pre tri a viac obcí na území MAS.</w:t>
            </w:r>
          </w:p>
        </w:tc>
      </w:tr>
      <w:tr w:rsidR="00BB0DDE" w:rsidRPr="008003C9" w14:paraId="4DF4BD36" w14:textId="77777777" w:rsidTr="00BB0DDE">
        <w:trPr>
          <w:trHeight w:val="785"/>
          <w:jc w:val="center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E094" w14:textId="77777777" w:rsidR="00DF49D5" w:rsidRPr="00DA1CC3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  <w:r w:rsidRPr="00DA1CC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4BCF" w14:textId="202A3F74" w:rsidR="00DF49D5" w:rsidRPr="00DA1CC3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Projekt vytvorí nové pracovné miesto pre</w:t>
            </w:r>
            <w:r w:rsidR="003F4962" w:rsidRPr="00DA1CC3">
              <w:rPr>
                <w:rFonts w:asciiTheme="minorHAnsi" w:eastAsia="Times New Roman" w:hAnsiTheme="minorHAnsi" w:cstheme="minorHAnsi"/>
                <w:lang w:eastAsia="sk-SK"/>
              </w:rPr>
              <w:t xml:space="preserve"> osobu zo znevýhodnených skupín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06F7" w14:textId="60D5F084" w:rsidR="00DF49D5" w:rsidRPr="0073652A" w:rsidRDefault="00DF49D5" w:rsidP="009C1C1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Posudzuje sa na základe preukázanej garancie užívateľa, že projektom vytvorené pracovné miesto obsadí zamestnancom zo znevýhodnených skupín</w:t>
            </w:r>
            <w:r w:rsidR="009C1C12">
              <w:rPr>
                <w:rStyle w:val="Odkaznapoznmkupodiarou"/>
                <w:rFonts w:asciiTheme="minorHAnsi" w:eastAsia="Times New Roman" w:hAnsiTheme="minorHAnsi"/>
                <w:lang w:eastAsia="sk-SK"/>
              </w:rPr>
              <w:footnoteReference w:id="1"/>
            </w:r>
            <w:r w:rsidR="007C34ED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DF23" w14:textId="1A38A3C6" w:rsidR="00DF49D5" w:rsidRPr="00DA1CC3" w:rsidRDefault="00DF49D5" w:rsidP="00D66246">
            <w:pPr>
              <w:jc w:val="center"/>
              <w:rPr>
                <w:rFonts w:asciiTheme="minorHAnsi" w:hAnsiTheme="minorHAnsi" w:cstheme="minorHAnsi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 xml:space="preserve">Bodové </w:t>
            </w:r>
            <w:r w:rsidR="00D66246" w:rsidRPr="00DA1CC3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1E67" w14:textId="77777777" w:rsidR="00DF49D5" w:rsidRPr="00DA1CC3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2358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</w:tr>
      <w:tr w:rsidR="00BB0DDE" w:rsidRPr="008003C9" w14:paraId="42137314" w14:textId="77777777" w:rsidTr="00BB0DDE">
        <w:trPr>
          <w:trHeight w:val="680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9D14" w14:textId="77777777" w:rsidR="00DF49D5" w:rsidRPr="00DA1CC3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E7A5" w14:textId="77777777" w:rsidR="00DF49D5" w:rsidRPr="00DA1CC3" w:rsidRDefault="00DF49D5" w:rsidP="0042771A">
            <w:pPr>
              <w:rPr>
                <w:rFonts w:asciiTheme="minorHAnsi" w:eastAsia="Helvetica" w:hAnsiTheme="minorHAnsi" w:cstheme="minorHAnsi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DEA" w14:textId="77777777" w:rsidR="00DF49D5" w:rsidRPr="00DA1CC3" w:rsidRDefault="00DF49D5" w:rsidP="0042771A">
            <w:pPr>
              <w:ind w:left="415"/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9EFB" w14:textId="77777777" w:rsidR="00DF49D5" w:rsidRPr="00DA1CC3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ED22" w14:textId="77777777" w:rsidR="00DF49D5" w:rsidRPr="00DA1CC3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050C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</w:tr>
      <w:tr w:rsidR="00BB0DDE" w:rsidRPr="008003C9" w14:paraId="13D30DA7" w14:textId="77777777" w:rsidTr="00BB0DDE">
        <w:trPr>
          <w:trHeight w:val="1494"/>
          <w:jc w:val="center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984F" w14:textId="77777777" w:rsidR="00DF49D5" w:rsidRPr="00DA1CC3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  <w:r w:rsidRPr="00DA1CC3">
              <w:rPr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0AEE" w14:textId="77777777" w:rsidR="00DF49D5" w:rsidRPr="00DA1CC3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2C98" w14:textId="77777777" w:rsidR="00DF49D5" w:rsidRPr="00DA1CC3" w:rsidRDefault="00DF49D5" w:rsidP="00467094">
            <w:pPr>
              <w:spacing w:before="80"/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Posudzuje sa na základe uznanej hodnoty merateľného ukazovateľa A101 Počet produktov, ktoré sú pre firmu nové.</w:t>
            </w:r>
          </w:p>
          <w:p w14:paraId="42859EC8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1B293726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V prípade, ak hodnotiteľ dospeje k záveru, že plánovaná hodnota nie je reálna túto hodnotu zníži.</w:t>
            </w:r>
          </w:p>
          <w:p w14:paraId="17357424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78B5398E" w14:textId="77777777" w:rsidR="00DF49D5" w:rsidRPr="00DA1CC3" w:rsidRDefault="00DF49D5" w:rsidP="00467094">
            <w:pPr>
              <w:spacing w:after="80"/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lastRenderedPageBreak/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EA6E" w14:textId="626D67EC" w:rsidR="00DF49D5" w:rsidRPr="00DA1CC3" w:rsidRDefault="00DF49D5" w:rsidP="00D66246">
            <w:pPr>
              <w:jc w:val="center"/>
              <w:rPr>
                <w:rFonts w:asciiTheme="minorHAnsi" w:hAnsiTheme="minorHAnsi" w:cstheme="minorHAnsi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lastRenderedPageBreak/>
              <w:t xml:space="preserve">Bodové </w:t>
            </w:r>
            <w:r w:rsidR="00D66246" w:rsidRPr="00DA1CC3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62E4" w14:textId="77777777" w:rsidR="00DF49D5" w:rsidRPr="00DA1CC3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9201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Žiadateľ nepredstaví nový výrobok pre firmu.</w:t>
            </w:r>
          </w:p>
        </w:tc>
      </w:tr>
      <w:tr w:rsidR="00BB0DDE" w:rsidRPr="008003C9" w14:paraId="05372223" w14:textId="77777777" w:rsidTr="00BB0DDE">
        <w:trPr>
          <w:trHeight w:val="680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789E" w14:textId="77777777" w:rsidR="00DF49D5" w:rsidRPr="00DA1CC3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FAAD" w14:textId="77777777" w:rsidR="00DF49D5" w:rsidRPr="00DA1CC3" w:rsidRDefault="00DF49D5" w:rsidP="0042771A">
            <w:pPr>
              <w:rPr>
                <w:rFonts w:asciiTheme="minorHAnsi" w:eastAsia="Helvetica" w:hAnsiTheme="minorHAnsi" w:cstheme="minorHAnsi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77F2" w14:textId="77777777" w:rsidR="00DF49D5" w:rsidRPr="00DA1CC3" w:rsidRDefault="00DF49D5" w:rsidP="0042771A">
            <w:pPr>
              <w:ind w:left="415"/>
              <w:contextualSpacing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4220" w14:textId="77777777" w:rsidR="00DF49D5" w:rsidRPr="00DA1CC3" w:rsidRDefault="00DF49D5" w:rsidP="004670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9CD7" w14:textId="77777777" w:rsidR="00DF49D5" w:rsidRPr="00DA1CC3" w:rsidRDefault="00DF49D5" w:rsidP="00467094">
            <w:pPr>
              <w:widowControl w:val="0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CE6D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Žiadateľ predstaví nový výrobok pre firmu</w:t>
            </w:r>
          </w:p>
        </w:tc>
      </w:tr>
      <w:tr w:rsidR="00BB0DDE" w:rsidRPr="008003C9" w14:paraId="7388A83A" w14:textId="77777777" w:rsidTr="00BB0DDE">
        <w:trPr>
          <w:trHeight w:val="284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F2559FB" w14:textId="77777777" w:rsidR="00DF49D5" w:rsidRPr="008003C9" w:rsidRDefault="00DF49D5" w:rsidP="0042771A">
            <w:pPr>
              <w:widowControl w:val="0"/>
              <w:ind w:right="2"/>
              <w:jc w:val="center"/>
              <w:rPr>
                <w:rFonts w:asciiTheme="minorHAnsi" w:hAnsiTheme="minorHAnsi" w:cstheme="minorHAnsi"/>
                <w:b/>
                <w:u w:color="000000"/>
              </w:rPr>
            </w:pPr>
            <w:r w:rsidRPr="008003C9">
              <w:rPr>
                <w:rFonts w:asciiTheme="minorHAnsi" w:hAnsiTheme="minorHAnsi" w:cstheme="minorHAnsi"/>
                <w:b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F9ADAD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  <w:b/>
              </w:rPr>
            </w:pPr>
            <w:r w:rsidRPr="008003C9">
              <w:rPr>
                <w:rFonts w:asciiTheme="minorHAnsi" w:hAnsiTheme="minorHAnsi" w:cstheme="minorHAnsi"/>
                <w:b/>
                <w:bCs/>
              </w:rPr>
              <w:t>Navrhovaný spôsob realizácie projektu</w:t>
            </w:r>
          </w:p>
        </w:tc>
      </w:tr>
      <w:tr w:rsidR="00BB0DDE" w:rsidRPr="008003C9" w14:paraId="4402B867" w14:textId="77777777" w:rsidTr="00BB0DDE">
        <w:trPr>
          <w:trHeight w:val="624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A5DD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0599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9128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Posudzuje sa:</w:t>
            </w:r>
          </w:p>
          <w:p w14:paraId="1F46D647" w14:textId="77777777" w:rsidR="00DF49D5" w:rsidRPr="008003C9" w:rsidRDefault="00DF49D5" w:rsidP="00DF49D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val="sk-SK" w:eastAsia="sk-SK"/>
              </w:rPr>
              <w:t>či aktivity nadväzujú na východiskovú situáciu,</w:t>
            </w:r>
          </w:p>
          <w:p w14:paraId="7B97320A" w14:textId="77777777" w:rsidR="00DF49D5" w:rsidRPr="008003C9" w:rsidRDefault="00DF49D5" w:rsidP="00DF49D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val="sk-SK" w:eastAsia="sk-SK"/>
              </w:rPr>
              <w:t>či sú dostatočne zrozumiteľné a je zrejmé, čo chce žiadateľ dosiahnuť,</w:t>
            </w:r>
          </w:p>
          <w:p w14:paraId="72679813" w14:textId="77777777" w:rsidR="00DF49D5" w:rsidRPr="008003C9" w:rsidRDefault="00DF49D5" w:rsidP="00DF49D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0738" w14:textId="04FFBFCA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Vylučujúce</w:t>
            </w:r>
            <w:r w:rsidR="00D66246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D66246" w:rsidRPr="008003C9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9B9F" w14:textId="77777777" w:rsidR="00DF49D5" w:rsidRPr="008003C9" w:rsidRDefault="00DF49D5" w:rsidP="00CF100C">
            <w:pPr>
              <w:jc w:val="center"/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3060" w14:textId="12D3ABB7" w:rsidR="00DF49D5" w:rsidRPr="008003C9" w:rsidRDefault="00BB0DDE" w:rsidP="00CF100C">
            <w:pPr>
              <w:spacing w:before="60" w:after="60"/>
              <w:rPr>
                <w:rFonts w:asciiTheme="minorHAnsi" w:eastAsia="Helvetica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H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>lavn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á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aktivit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a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projektu 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je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odôvodnen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á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z pohľadu východiskovej situácie, 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je</w:t>
            </w: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>zrozumiteľne definovan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á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a 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jej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realizáciou sa dosiahnu plánované ciele projektu.</w:t>
            </w:r>
          </w:p>
        </w:tc>
      </w:tr>
      <w:tr w:rsidR="00BB0DDE" w:rsidRPr="008003C9" w14:paraId="2982316C" w14:textId="77777777" w:rsidTr="00BB0DDE">
        <w:trPr>
          <w:trHeight w:val="624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25FA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CA80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72CF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2EA9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03D4" w14:textId="77777777" w:rsidR="00DF49D5" w:rsidRPr="008003C9" w:rsidRDefault="00DF49D5" w:rsidP="00CF100C">
            <w:pPr>
              <w:jc w:val="center"/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E37" w14:textId="6EB0101F" w:rsidR="00DF49D5" w:rsidRPr="008003C9" w:rsidRDefault="00BB0DDE" w:rsidP="00CF100C">
            <w:pPr>
              <w:spacing w:before="60" w:after="60"/>
              <w:rPr>
                <w:rFonts w:asciiTheme="minorHAnsi" w:eastAsia="Helvetica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H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>lavn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á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aktiv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i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>t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a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projektu nie je odôvodnená z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>pohľadu východiskovej situácie a potrieb žiadateľa, nenapĺňa merateľný ukazovateľ opatrenia, resp. projekt neobsahuje aktivi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u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>, ktor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á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je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nevyhnutn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á</w:t>
            </w:r>
            <w:r w:rsidR="00DF49D5"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pre jeho realizáciu. Zistené nedostatky sú závažného charakteru.</w:t>
            </w:r>
          </w:p>
        </w:tc>
      </w:tr>
      <w:tr w:rsidR="00BB0DDE" w:rsidRPr="008003C9" w14:paraId="1D9EBF93" w14:textId="77777777" w:rsidTr="00BB0DDE">
        <w:trPr>
          <w:trHeight w:val="981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D3FB" w14:textId="77777777" w:rsidR="00DF49D5" w:rsidRPr="00DA1CC3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  <w:r w:rsidRPr="00DA1CC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EC33" w14:textId="77777777" w:rsidR="00DF49D5" w:rsidRPr="00DA1CC3" w:rsidRDefault="00DF49D5" w:rsidP="0042771A">
            <w:pPr>
              <w:rPr>
                <w:rFonts w:asciiTheme="minorHAnsi" w:hAnsiTheme="minorHAnsi" w:cstheme="minorHAnsi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Projekt zohľadňuje miestne špecifiká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13DC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Posudzuje sa na základe žiadateľom poskytnutých informácií o realizácii projektu.</w:t>
            </w:r>
          </w:p>
          <w:p w14:paraId="06ED4732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 xml:space="preserve">Miestne špecifiká sú: </w:t>
            </w:r>
          </w:p>
          <w:p w14:paraId="57D0F67F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•charakteristický ráz územia</w:t>
            </w:r>
          </w:p>
          <w:p w14:paraId="068D3BDC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• kultúrny a historický ráz územia</w:t>
            </w:r>
          </w:p>
          <w:p w14:paraId="733E129A" w14:textId="77777777" w:rsidR="00DF49D5" w:rsidRPr="00DA1CC3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• miestne zvyky, gastronómia</w:t>
            </w:r>
          </w:p>
          <w:p w14:paraId="2F5C9A2E" w14:textId="77777777" w:rsidR="00DF49D5" w:rsidRPr="00DA1CC3" w:rsidRDefault="00DF49D5" w:rsidP="0042771A">
            <w:pPr>
              <w:rPr>
                <w:rFonts w:asciiTheme="minorHAnsi" w:hAnsiTheme="minorHAnsi" w:cstheme="minorHAnsi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• miestna architektúra a pod.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907C" w14:textId="03E67A14" w:rsidR="00DF49D5" w:rsidRPr="00DA1CC3" w:rsidRDefault="00DF49D5" w:rsidP="00D66246">
            <w:pPr>
              <w:jc w:val="center"/>
              <w:rPr>
                <w:rFonts w:asciiTheme="minorHAnsi" w:hAnsiTheme="minorHAnsi" w:cstheme="minorHAnsi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 xml:space="preserve">Bodové </w:t>
            </w:r>
            <w:r w:rsidR="00D66246" w:rsidRPr="00DA1CC3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A3F" w14:textId="77777777" w:rsidR="00DF49D5" w:rsidRPr="00DA1CC3" w:rsidRDefault="00DF49D5" w:rsidP="00CF100C">
            <w:pPr>
              <w:jc w:val="center"/>
              <w:rPr>
                <w:rFonts w:asciiTheme="minorHAnsi" w:eastAsia="Helvetica" w:hAnsiTheme="minorHAnsi" w:cstheme="minorHAnsi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3B60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DA1CC3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</w:tr>
      <w:tr w:rsidR="002D7EE4" w:rsidRPr="008003C9" w14:paraId="29F04BA6" w14:textId="77777777" w:rsidTr="00BB0DDE">
        <w:trPr>
          <w:trHeight w:val="624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281AE1" w14:textId="77777777" w:rsidR="00DF49D5" w:rsidRPr="008003C9" w:rsidRDefault="00DF49D5" w:rsidP="004277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9C1796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41940E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D9D09F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6769" w14:textId="77777777" w:rsidR="00DF49D5" w:rsidRPr="008003C9" w:rsidRDefault="00DF49D5" w:rsidP="00CF100C">
            <w:pPr>
              <w:jc w:val="center"/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0686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</w:tr>
      <w:tr w:rsidR="00BB0DDE" w:rsidRPr="008003C9" w14:paraId="1645C1BE" w14:textId="77777777" w:rsidTr="00BB0DDE">
        <w:trPr>
          <w:trHeight w:val="284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92FAA5" w14:textId="77777777" w:rsidR="00DF49D5" w:rsidRPr="008003C9" w:rsidRDefault="00DF49D5" w:rsidP="0042771A">
            <w:pPr>
              <w:widowControl w:val="0"/>
              <w:ind w:right="2"/>
              <w:jc w:val="center"/>
              <w:rPr>
                <w:rFonts w:asciiTheme="minorHAnsi" w:hAnsiTheme="minorHAnsi" w:cstheme="minorHAnsi"/>
                <w:b/>
                <w:bCs/>
                <w:u w:color="000000"/>
              </w:rPr>
            </w:pPr>
            <w:r w:rsidRPr="008003C9">
              <w:rPr>
                <w:rFonts w:asciiTheme="minorHAnsi" w:hAnsiTheme="minorHAnsi" w:cstheme="minorHAnsi"/>
                <w:b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BA64F86" w14:textId="74127CE5" w:rsidR="00DF49D5" w:rsidRPr="008003C9" w:rsidRDefault="00DF49D5" w:rsidP="0042771A">
            <w:pPr>
              <w:widowControl w:val="0"/>
              <w:ind w:right="2"/>
              <w:rPr>
                <w:rFonts w:asciiTheme="minorHAnsi" w:hAnsiTheme="minorHAnsi" w:cstheme="minorHAnsi"/>
                <w:b/>
                <w:bCs/>
                <w:u w:color="000000"/>
              </w:rPr>
            </w:pPr>
            <w:r w:rsidRPr="008003C9">
              <w:rPr>
                <w:rFonts w:asciiTheme="minorHAnsi" w:hAnsiTheme="minorHAnsi" w:cstheme="minorHAnsi"/>
                <w:b/>
                <w:u w:color="000000"/>
              </w:rPr>
              <w:t xml:space="preserve">Administratívna a </w:t>
            </w:r>
            <w:r w:rsidR="00E83D36" w:rsidRPr="008003C9">
              <w:rPr>
                <w:rFonts w:asciiTheme="minorHAnsi" w:hAnsiTheme="minorHAnsi" w:cstheme="minorHAnsi"/>
                <w:b/>
                <w:u w:color="000000"/>
              </w:rPr>
              <w:t>prevádzková kapacita žiadateľa</w:t>
            </w:r>
          </w:p>
        </w:tc>
      </w:tr>
      <w:tr w:rsidR="00BB0DDE" w:rsidRPr="008003C9" w14:paraId="6230ED87" w14:textId="77777777" w:rsidTr="00BB0DDE">
        <w:trPr>
          <w:trHeight w:val="624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5C62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E496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9E32" w14:textId="342AE628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</w:t>
            </w:r>
            <w:r w:rsidR="00CF100C" w:rsidRPr="008003C9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pod</w:t>
            </w:r>
            <w:r w:rsidR="00CF100C" w:rsidRPr="008003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D12F" w14:textId="4D59AA48" w:rsidR="00DF49D5" w:rsidRPr="008003C9" w:rsidRDefault="00DF49D5" w:rsidP="00D66246">
            <w:pPr>
              <w:widowControl w:val="0"/>
              <w:jc w:val="center"/>
              <w:rPr>
                <w:rFonts w:asciiTheme="minorHAnsi" w:eastAsia="Helvetica" w:hAnsiTheme="minorHAnsi" w:cstheme="minorHAnsi"/>
                <w:u w:color="000000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Bodové </w:t>
            </w:r>
            <w:r w:rsidR="00D66246" w:rsidRPr="008003C9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DCED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5CAB" w14:textId="77777777" w:rsidR="00DF49D5" w:rsidRPr="008003C9" w:rsidRDefault="00DF49D5" w:rsidP="00CF100C">
            <w:pPr>
              <w:spacing w:before="60" w:after="60"/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B0DDE" w:rsidRPr="008003C9" w14:paraId="7D192DD1" w14:textId="77777777" w:rsidTr="00BB0DDE">
        <w:trPr>
          <w:trHeight w:val="624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32FB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7FFA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DE2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ECD" w14:textId="77777777" w:rsidR="00DF49D5" w:rsidRPr="008003C9" w:rsidRDefault="00DF49D5" w:rsidP="00CF100C">
            <w:pPr>
              <w:jc w:val="center"/>
              <w:rPr>
                <w:rFonts w:asciiTheme="minorHAnsi" w:eastAsia="Helvetica" w:hAnsiTheme="minorHAnsi" w:cstheme="minorHAnsi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E74D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2CDF" w14:textId="470D1CC6" w:rsidR="00DF49D5" w:rsidRPr="008003C9" w:rsidRDefault="00DF49D5" w:rsidP="00CF100C">
            <w:pPr>
              <w:spacing w:before="60" w:after="60"/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</w:t>
            </w: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lastRenderedPageBreak/>
              <w:t>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BB0DDE" w:rsidRPr="008003C9" w14:paraId="07862A83" w14:textId="77777777" w:rsidTr="00BB0DDE">
        <w:trPr>
          <w:trHeight w:val="284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FFA938" w14:textId="77777777" w:rsidR="00DF49D5" w:rsidRPr="008003C9" w:rsidRDefault="00DF49D5" w:rsidP="0042771A">
            <w:pPr>
              <w:widowControl w:val="0"/>
              <w:ind w:right="2"/>
              <w:jc w:val="center"/>
              <w:rPr>
                <w:rFonts w:asciiTheme="minorHAnsi" w:hAnsiTheme="minorHAnsi" w:cstheme="minorHAnsi"/>
                <w:b/>
                <w:bCs/>
                <w:u w:color="000000"/>
              </w:rPr>
            </w:pPr>
            <w:r w:rsidRPr="008003C9">
              <w:rPr>
                <w:rFonts w:asciiTheme="minorHAnsi" w:hAnsiTheme="minorHAnsi" w:cstheme="minorHAnsi"/>
                <w:b/>
                <w:bCs/>
                <w:u w:color="000000"/>
              </w:rPr>
              <w:lastRenderedPageBreak/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0B95FE" w14:textId="77777777" w:rsidR="00DF49D5" w:rsidRPr="008003C9" w:rsidRDefault="00DF49D5" w:rsidP="0042771A">
            <w:pPr>
              <w:widowControl w:val="0"/>
              <w:ind w:right="2"/>
              <w:rPr>
                <w:rFonts w:asciiTheme="minorHAnsi" w:hAnsiTheme="minorHAnsi" w:cstheme="minorHAnsi"/>
                <w:b/>
                <w:bCs/>
                <w:u w:color="000000"/>
              </w:rPr>
            </w:pPr>
            <w:r w:rsidRPr="008003C9">
              <w:rPr>
                <w:rFonts w:asciiTheme="minorHAnsi" w:hAnsiTheme="minorHAnsi" w:cstheme="minorHAnsi"/>
                <w:b/>
                <w:bCs/>
                <w:u w:color="000000"/>
              </w:rPr>
              <w:t>Finančná a ekonomická stránka projektu</w:t>
            </w:r>
          </w:p>
        </w:tc>
      </w:tr>
      <w:tr w:rsidR="00BB0DDE" w:rsidRPr="008003C9" w14:paraId="27C35763" w14:textId="77777777" w:rsidTr="00BB0DDE">
        <w:trPr>
          <w:trHeight w:val="1411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932B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BF93" w14:textId="54DA98FB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Oprávnenosť výdavkov (vecná oprávn</w:t>
            </w:r>
            <w:r w:rsidR="003F4962">
              <w:rPr>
                <w:rFonts w:asciiTheme="minorHAnsi" w:eastAsia="Times New Roman" w:hAnsiTheme="minorHAnsi" w:cstheme="minorHAnsi"/>
                <w:lang w:eastAsia="sk-SK"/>
              </w:rPr>
              <w:t>enosť, účelnosť a nevyhnutnosť)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3E7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Posudzuje sa, či sú žiadané výdavky projektu:</w:t>
            </w:r>
          </w:p>
          <w:p w14:paraId="3D352C64" w14:textId="77777777" w:rsidR="00DF49D5" w:rsidRPr="008003C9" w:rsidRDefault="00DF49D5" w:rsidP="00DF49D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val="sk-SK" w:eastAsia="sk-SK"/>
              </w:rPr>
              <w:t>vecne (obsahovo) oprávnené v zmysle podmienok výzvy,</w:t>
            </w:r>
          </w:p>
          <w:p w14:paraId="3BF4BB64" w14:textId="77777777" w:rsidR="00DF49D5" w:rsidRPr="008003C9" w:rsidRDefault="00DF49D5" w:rsidP="00DF49D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val="sk-SK" w:eastAsia="sk-SK"/>
              </w:rPr>
              <w:t>účelné z hľadiska predpokladu naplnenia stanovených cieľov projektu,</w:t>
            </w:r>
          </w:p>
          <w:p w14:paraId="36C5B49C" w14:textId="77777777" w:rsidR="00DF49D5" w:rsidRPr="008003C9" w:rsidRDefault="00DF49D5" w:rsidP="00DF49D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lang w:val="sk-SK"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val="sk-SK" w:eastAsia="sk-SK"/>
              </w:rPr>
              <w:t>nevyhnutné na realizáciu aktivít projektu</w:t>
            </w:r>
          </w:p>
          <w:p w14:paraId="59AE90DF" w14:textId="77777777" w:rsidR="00DF49D5" w:rsidRPr="008003C9" w:rsidRDefault="00DF49D5" w:rsidP="0042771A">
            <w:pPr>
              <w:ind w:left="106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18F8B0CD" w14:textId="77777777" w:rsidR="00DF49D5" w:rsidRPr="008003C9" w:rsidRDefault="00DF49D5" w:rsidP="0042771A">
            <w:pPr>
              <w:widowControl w:val="0"/>
              <w:rPr>
                <w:rFonts w:asciiTheme="minorHAnsi" w:hAnsiTheme="minorHAnsi" w:cstheme="minorHAnsi"/>
                <w:u w:color="000000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70A2" w14:textId="6F5FE824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Vylučujúce</w:t>
            </w:r>
            <w:r w:rsidR="00D66246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D66246" w:rsidRPr="008003C9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A741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F7E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B0DDE" w:rsidRPr="008003C9" w14:paraId="7A9F4D1F" w14:textId="77777777" w:rsidTr="00BB0DDE">
        <w:trPr>
          <w:trHeight w:val="624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36CD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1509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EDCF" w14:textId="77777777" w:rsidR="00DF49D5" w:rsidRPr="008003C9" w:rsidRDefault="00DF49D5" w:rsidP="0042771A">
            <w:pPr>
              <w:rPr>
                <w:rFonts w:asciiTheme="minorHAnsi" w:hAnsiTheme="minorHAnsi" w:cstheme="minorHAnsi"/>
                <w:u w:color="00000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FB7D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A35C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B5B2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B0DDE" w:rsidRPr="008003C9" w14:paraId="296509F3" w14:textId="77777777" w:rsidTr="00BB0DDE">
        <w:trPr>
          <w:trHeight w:val="2115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E87D6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DF408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7C833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7A281894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F43CD9D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1733F6F3" w14:textId="1D953DAF" w:rsidR="00DF49D5" w:rsidRPr="008003C9" w:rsidRDefault="00DF49D5" w:rsidP="0042771A">
            <w:pPr>
              <w:widowControl w:val="0"/>
              <w:rPr>
                <w:rFonts w:asciiTheme="minorHAnsi" w:hAnsiTheme="minorHAnsi" w:cstheme="minorHAnsi"/>
                <w:u w:color="000000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 prípade identifikácie výdavkov, ktoré nespĺňajú uvedené kritériá hodnotiteľ tieto výdavky v zodpovedajúcej výške skráti</w:t>
            </w:r>
            <w:r w:rsidR="006419FD">
              <w:rPr>
                <w:rFonts w:asciiTheme="minorHAnsi" w:eastAsia="Times New Roman" w:hAnsiTheme="minorHAnsi" w:cstheme="minorHAnsi"/>
                <w:lang w:eastAsia="sk-SK"/>
              </w:rPr>
              <w:t>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585F2" w14:textId="36F530CE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Vylučujúce</w:t>
            </w:r>
            <w:r w:rsidR="00D66246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D66246" w:rsidRPr="008003C9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5B32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758A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B0DDE" w:rsidRPr="008003C9" w14:paraId="1A4A88D6" w14:textId="77777777" w:rsidTr="00BB0DDE">
        <w:trPr>
          <w:trHeight w:val="624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6873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2CDF6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40319" w14:textId="77777777" w:rsidR="00DF49D5" w:rsidRPr="008003C9" w:rsidRDefault="00DF49D5" w:rsidP="0042771A">
            <w:pPr>
              <w:widowControl w:val="0"/>
              <w:rPr>
                <w:rFonts w:asciiTheme="minorHAnsi" w:hAnsiTheme="minorHAnsi" w:cstheme="minorHAnsi"/>
                <w:u w:color="00000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7C0C7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54E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FA92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B0DDE" w:rsidRPr="008003C9" w14:paraId="3BA3C5F4" w14:textId="77777777" w:rsidTr="00BB6DDD">
        <w:trPr>
          <w:trHeight w:val="77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02C65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3F070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Finančná</w:t>
            </w:r>
          </w:p>
          <w:p w14:paraId="0F0BD90C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charakteristika</w:t>
            </w:r>
          </w:p>
          <w:p w14:paraId="54926B76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1805C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61611E0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27B8B104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736BBCD8" w14:textId="77777777" w:rsidR="00DF49D5" w:rsidRPr="008003C9" w:rsidRDefault="00DF49D5" w:rsidP="0042771A">
            <w:pPr>
              <w:widowControl w:val="0"/>
              <w:rPr>
                <w:rFonts w:asciiTheme="minorHAnsi" w:hAnsiTheme="minorHAnsi" w:cstheme="minorHAnsi"/>
                <w:u w:color="000000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894DF" w14:textId="26E3DDFF" w:rsidR="00DF49D5" w:rsidRPr="008003C9" w:rsidRDefault="00DF49D5" w:rsidP="00D66246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lastRenderedPageBreak/>
              <w:t>Bodové</w:t>
            </w:r>
            <w:r w:rsidR="00D66246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D66246" w:rsidRPr="008003C9">
              <w:rPr>
                <w:rFonts w:asciiTheme="minorHAnsi" w:eastAsia="Times New Roman" w:hAnsiTheme="minorHAnsi" w:cstheme="minorHAnsi"/>
                <w:lang w:eastAsia="sk-SK"/>
              </w:rPr>
              <w:t>kritérium</w:t>
            </w: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DFCB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2BBD" w14:textId="0EAE0C3F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Subjekt s nepriaznivou finančnou situáciou</w:t>
            </w:r>
            <w:r w:rsidR="006419FD">
              <w:rPr>
                <w:rFonts w:asciiTheme="minorHAnsi" w:hAnsiTheme="minorHAnsi" w:cstheme="minorHAnsi"/>
              </w:rPr>
              <w:t>.</w:t>
            </w:r>
          </w:p>
        </w:tc>
      </w:tr>
      <w:tr w:rsidR="00BB0DDE" w:rsidRPr="008003C9" w14:paraId="57A46298" w14:textId="77777777" w:rsidTr="00BB0DDE">
        <w:trPr>
          <w:trHeight w:val="839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08BF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23878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D0619" w14:textId="77777777" w:rsidR="00DF49D5" w:rsidRPr="008003C9" w:rsidRDefault="00DF49D5" w:rsidP="0042771A">
            <w:pPr>
              <w:widowControl w:val="0"/>
              <w:rPr>
                <w:rFonts w:asciiTheme="minorHAnsi" w:hAnsiTheme="minorHAnsi" w:cstheme="minorHAnsi"/>
                <w:u w:color="00000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FB0E4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036E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5C51" w14:textId="46188EE6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Subjekt s neurčitou finančnou situáciou</w:t>
            </w:r>
            <w:r w:rsidR="006419FD">
              <w:rPr>
                <w:rFonts w:asciiTheme="minorHAnsi" w:hAnsiTheme="minorHAnsi" w:cstheme="minorHAnsi"/>
              </w:rPr>
              <w:t>.</w:t>
            </w:r>
          </w:p>
        </w:tc>
      </w:tr>
      <w:tr w:rsidR="00BB0DDE" w:rsidRPr="008003C9" w14:paraId="3475ADD4" w14:textId="77777777" w:rsidTr="00BB0DDE">
        <w:trPr>
          <w:trHeight w:val="624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52E2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39700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487E2" w14:textId="77777777" w:rsidR="00DF49D5" w:rsidRPr="008003C9" w:rsidRDefault="00DF49D5" w:rsidP="0042771A">
            <w:pPr>
              <w:widowControl w:val="0"/>
              <w:rPr>
                <w:rFonts w:asciiTheme="minorHAnsi" w:hAnsiTheme="minorHAnsi" w:cstheme="minorHAnsi"/>
                <w:u w:color="00000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BB60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648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C223" w14:textId="372EE85E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Subjekt s dobrou finančnou situáciou</w:t>
            </w:r>
            <w:r w:rsidR="006419FD">
              <w:rPr>
                <w:rFonts w:asciiTheme="minorHAnsi" w:hAnsiTheme="minorHAnsi" w:cstheme="minorHAnsi"/>
              </w:rPr>
              <w:t>.</w:t>
            </w:r>
          </w:p>
        </w:tc>
      </w:tr>
      <w:tr w:rsidR="00BB0DDE" w:rsidRPr="008003C9" w14:paraId="69187E23" w14:textId="77777777" w:rsidTr="00BB0DDE">
        <w:trPr>
          <w:trHeight w:val="624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A742F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80491" w14:textId="77777777" w:rsidR="00DF49D5" w:rsidRPr="008003C9" w:rsidRDefault="00DF49D5" w:rsidP="0042771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Finančná udržateľnosť</w:t>
            </w:r>
          </w:p>
          <w:p w14:paraId="5A84122E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50F2" w14:textId="77777777" w:rsidR="00DF49D5" w:rsidRPr="008003C9" w:rsidRDefault="00DF49D5" w:rsidP="0042771A">
            <w:pPr>
              <w:widowControl w:val="0"/>
              <w:rPr>
                <w:rFonts w:asciiTheme="minorHAnsi" w:hAnsiTheme="minorHAnsi" w:cstheme="minorHAnsi"/>
                <w:u w:color="000000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00C69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Vylučujúce kritérium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F056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E511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Finančná udržateľnosť nie je zabezpečená.</w:t>
            </w:r>
          </w:p>
        </w:tc>
      </w:tr>
      <w:tr w:rsidR="00BB0DDE" w:rsidRPr="008003C9" w14:paraId="63DE4180" w14:textId="77777777" w:rsidTr="00BB0DDE">
        <w:trPr>
          <w:trHeight w:val="624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BF10F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BBF51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74B6E" w14:textId="77777777" w:rsidR="00DF49D5" w:rsidRPr="008003C9" w:rsidRDefault="00DF49D5" w:rsidP="0042771A">
            <w:pPr>
              <w:widowControl w:val="0"/>
              <w:rPr>
                <w:rFonts w:asciiTheme="minorHAnsi" w:hAnsiTheme="minorHAnsi" w:cstheme="minorHAnsi"/>
                <w:u w:color="00000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5C653" w14:textId="77777777" w:rsidR="00DF49D5" w:rsidRPr="008003C9" w:rsidRDefault="00DF49D5" w:rsidP="004277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58A8" w14:textId="77777777" w:rsidR="00DF49D5" w:rsidRPr="008003C9" w:rsidRDefault="00DF49D5" w:rsidP="00CF100C">
            <w:pPr>
              <w:jc w:val="center"/>
              <w:rPr>
                <w:rFonts w:asciiTheme="minorHAnsi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24A2" w14:textId="77777777" w:rsidR="00DF49D5" w:rsidRPr="008003C9" w:rsidRDefault="00DF49D5" w:rsidP="0042771A">
            <w:pPr>
              <w:rPr>
                <w:rFonts w:asciiTheme="minorHAnsi" w:eastAsia="Helvetica" w:hAnsiTheme="minorHAnsi" w:cstheme="minorHAnsi"/>
              </w:rPr>
            </w:pPr>
            <w:r w:rsidRPr="008003C9">
              <w:rPr>
                <w:rFonts w:asciiTheme="minorHAnsi" w:eastAsia="Times New Roman" w:hAnsiTheme="minorHAnsi" w:cstheme="minorHAnsi"/>
                <w:lang w:eastAsia="sk-SK"/>
              </w:rPr>
              <w:t>Finančná udržateľnosť je zabezpečená.</w:t>
            </w:r>
          </w:p>
        </w:tc>
      </w:tr>
    </w:tbl>
    <w:p w14:paraId="0D0D2106" w14:textId="77777777" w:rsidR="00E83D36" w:rsidRDefault="00E83D36">
      <w:pPr>
        <w:rPr>
          <w:rFonts w:cs="Arial"/>
          <w:b/>
          <w:color w:val="000000" w:themeColor="text1"/>
        </w:rPr>
      </w:pPr>
    </w:p>
    <w:p w14:paraId="4BB88A11" w14:textId="77777777" w:rsidR="00E83D36" w:rsidRDefault="00E83D36">
      <w:pPr>
        <w:rPr>
          <w:rFonts w:cs="Arial"/>
          <w:b/>
          <w:color w:val="000000" w:themeColor="text1"/>
        </w:rPr>
      </w:pPr>
    </w:p>
    <w:p w14:paraId="0195926F" w14:textId="77777777" w:rsidR="00E83D36" w:rsidRDefault="00E83D36">
      <w:pPr>
        <w:rPr>
          <w:rFonts w:cs="Arial"/>
          <w:b/>
          <w:color w:val="000000" w:themeColor="text1"/>
        </w:rPr>
      </w:pPr>
    </w:p>
    <w:p w14:paraId="621F6126" w14:textId="77777777" w:rsidR="00E83D36" w:rsidRDefault="00E83D36">
      <w:pPr>
        <w:rPr>
          <w:rFonts w:cs="Arial"/>
          <w:b/>
          <w:color w:val="000000" w:themeColor="text1"/>
        </w:rPr>
      </w:pPr>
    </w:p>
    <w:p w14:paraId="5D15A122" w14:textId="77777777" w:rsidR="00CF100C" w:rsidRDefault="00CF100C">
      <w:pPr>
        <w:rPr>
          <w:rFonts w:cs="Arial"/>
          <w:b/>
          <w:color w:val="000000" w:themeColor="text1"/>
        </w:rPr>
      </w:pPr>
    </w:p>
    <w:p w14:paraId="21D380F3" w14:textId="77777777" w:rsidR="00CF100C" w:rsidRDefault="00CF100C">
      <w:pPr>
        <w:rPr>
          <w:rFonts w:cs="Arial"/>
          <w:b/>
          <w:color w:val="000000" w:themeColor="text1"/>
        </w:rPr>
      </w:pPr>
    </w:p>
    <w:p w14:paraId="4A06BDD2" w14:textId="77777777" w:rsidR="00CF100C" w:rsidRDefault="00CF100C">
      <w:pPr>
        <w:rPr>
          <w:rFonts w:cs="Arial"/>
          <w:b/>
          <w:color w:val="000000" w:themeColor="text1"/>
        </w:rPr>
      </w:pPr>
    </w:p>
    <w:p w14:paraId="7FAD0F6E" w14:textId="77777777" w:rsidR="00CF100C" w:rsidRDefault="00CF100C">
      <w:pPr>
        <w:rPr>
          <w:rFonts w:cs="Arial"/>
          <w:b/>
          <w:color w:val="000000" w:themeColor="text1"/>
        </w:rPr>
      </w:pPr>
    </w:p>
    <w:p w14:paraId="09362F3B" w14:textId="77777777" w:rsidR="00CF100C" w:rsidRDefault="00CF100C">
      <w:pPr>
        <w:rPr>
          <w:rFonts w:cs="Arial"/>
          <w:b/>
          <w:color w:val="000000" w:themeColor="text1"/>
        </w:rPr>
      </w:pPr>
    </w:p>
    <w:p w14:paraId="7EBEB210" w14:textId="77777777" w:rsidR="00CF100C" w:rsidRDefault="00CF100C">
      <w:pPr>
        <w:rPr>
          <w:rFonts w:cs="Arial"/>
          <w:b/>
          <w:color w:val="000000" w:themeColor="text1"/>
        </w:rPr>
      </w:pPr>
    </w:p>
    <w:p w14:paraId="68DECAD1" w14:textId="77777777" w:rsidR="00E83D36" w:rsidRDefault="00E83D36">
      <w:pPr>
        <w:rPr>
          <w:rFonts w:cs="Arial"/>
          <w:b/>
          <w:color w:val="000000" w:themeColor="text1"/>
        </w:rPr>
      </w:pPr>
    </w:p>
    <w:p w14:paraId="46179B54" w14:textId="77777777" w:rsidR="00E83D36" w:rsidRDefault="00E83D36">
      <w:pPr>
        <w:rPr>
          <w:rFonts w:cs="Arial"/>
          <w:b/>
          <w:color w:val="000000" w:themeColor="text1"/>
        </w:rPr>
      </w:pPr>
    </w:p>
    <w:p w14:paraId="12AEB278" w14:textId="77777777" w:rsidR="00E83D36" w:rsidRDefault="00E83D36">
      <w:pPr>
        <w:rPr>
          <w:rFonts w:cs="Arial"/>
          <w:b/>
          <w:color w:val="000000" w:themeColor="text1"/>
        </w:rPr>
      </w:pPr>
    </w:p>
    <w:p w14:paraId="53016DF9" w14:textId="77777777" w:rsidR="00E83D36" w:rsidRDefault="00E83D36">
      <w:pPr>
        <w:rPr>
          <w:rFonts w:cs="Arial"/>
          <w:b/>
          <w:color w:val="000000" w:themeColor="text1"/>
        </w:rPr>
      </w:pPr>
    </w:p>
    <w:p w14:paraId="78E4D520" w14:textId="77777777" w:rsidR="00E83D36" w:rsidRDefault="00E83D36">
      <w:pPr>
        <w:rPr>
          <w:rFonts w:cs="Arial"/>
          <w:b/>
          <w:color w:val="000000" w:themeColor="text1"/>
        </w:rPr>
      </w:pPr>
    </w:p>
    <w:p w14:paraId="3A6790F1" w14:textId="77777777" w:rsidR="00CF100C" w:rsidRDefault="00CF100C">
      <w:pPr>
        <w:rPr>
          <w:rFonts w:cs="Arial"/>
          <w:b/>
          <w:color w:val="000000" w:themeColor="text1"/>
        </w:rPr>
      </w:pPr>
    </w:p>
    <w:p w14:paraId="39C140A5" w14:textId="77777777" w:rsidR="003F4962" w:rsidRDefault="003F4962" w:rsidP="00CF100C">
      <w:pPr>
        <w:spacing w:after="0" w:line="240" w:lineRule="auto"/>
        <w:jc w:val="both"/>
        <w:outlineLvl w:val="0"/>
        <w:rPr>
          <w:rFonts w:cs="Arial"/>
          <w:b/>
          <w:color w:val="000000" w:themeColor="text1"/>
        </w:rPr>
      </w:pPr>
    </w:p>
    <w:p w14:paraId="45827FA4" w14:textId="77777777" w:rsidR="00CF100C" w:rsidRDefault="00CF100C" w:rsidP="00CF100C">
      <w:pPr>
        <w:spacing w:after="0" w:line="240" w:lineRule="auto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p w14:paraId="45D9DA86" w14:textId="77777777" w:rsidR="003F4962" w:rsidRPr="00334C9E" w:rsidRDefault="003F4962" w:rsidP="00CF100C">
      <w:pPr>
        <w:spacing w:after="0" w:line="240" w:lineRule="auto"/>
        <w:jc w:val="both"/>
        <w:outlineLvl w:val="0"/>
        <w:rPr>
          <w:rFonts w:cs="Arial"/>
          <w:b/>
          <w:color w:val="000000" w:themeColor="text1"/>
        </w:rPr>
      </w:pPr>
    </w:p>
    <w:tbl>
      <w:tblPr>
        <w:tblStyle w:val="TableGrid2"/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9214"/>
        <w:gridCol w:w="1417"/>
        <w:gridCol w:w="1701"/>
        <w:gridCol w:w="1279"/>
      </w:tblGrid>
      <w:tr w:rsidR="00E83D36" w:rsidRPr="003F4962" w14:paraId="1DCAB524" w14:textId="77777777" w:rsidTr="00D66246">
        <w:trPr>
          <w:trHeight w:val="4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6B66D70" w14:textId="77777777" w:rsidR="00E83D36" w:rsidRPr="003F4962" w:rsidRDefault="00E83D36" w:rsidP="00EB1C8A">
            <w:pPr>
              <w:spacing w:line="19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912FFE" w14:textId="77777777" w:rsidR="00E83D36" w:rsidRPr="003F4962" w:rsidRDefault="00E83D36" w:rsidP="00EB1C8A">
            <w:pPr>
              <w:spacing w:line="19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EACFA1" w14:textId="77777777" w:rsidR="00E83D36" w:rsidRPr="003F4962" w:rsidRDefault="00E83D36" w:rsidP="00EB1C8A">
            <w:pPr>
              <w:spacing w:line="192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E2C41B4" w14:textId="77777777" w:rsidR="00E83D36" w:rsidRPr="003F4962" w:rsidRDefault="00E83D36" w:rsidP="00EB1C8A">
            <w:pPr>
              <w:spacing w:line="192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02E19E04" w14:textId="77777777" w:rsidR="00E83D36" w:rsidRPr="003F4962" w:rsidRDefault="00E83D36" w:rsidP="00EB1C8A">
            <w:pPr>
              <w:spacing w:line="192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77AA3D" w14:textId="77777777" w:rsidR="00E83D36" w:rsidRPr="003F4962" w:rsidRDefault="00E83D36" w:rsidP="00EB1C8A">
            <w:pPr>
              <w:spacing w:line="192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E83D36" w:rsidRPr="003F4962" w14:paraId="2C840E00" w14:textId="77777777" w:rsidTr="00D66246">
        <w:trPr>
          <w:trHeight w:val="3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93DB6E" w14:textId="77777777" w:rsidR="00E83D36" w:rsidRPr="003F4962" w:rsidRDefault="00E83D36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CB07" w14:textId="77777777" w:rsidR="00E83D36" w:rsidRPr="003F4962" w:rsidRDefault="00E83D36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lang w:val="sk-SK"/>
              </w:rPr>
            </w:pPr>
            <w:r w:rsidRPr="003F4962">
              <w:rPr>
                <w:rFonts w:asciiTheme="minorHAnsi" w:eastAsia="Helvetica" w:hAnsiTheme="minorHAnsi" w:cstheme="minorHAnsi"/>
                <w:lang w:val="sk-SK"/>
              </w:rPr>
              <w:t>Súlad projektu s programovou stratégiou IROP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8AA1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4072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15ED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E83D36" w:rsidRPr="003F4962" w14:paraId="19D4CCBB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19D4DD" w14:textId="77777777" w:rsidR="00E83D36" w:rsidRPr="003F4962" w:rsidRDefault="00E83D36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B56" w14:textId="77777777" w:rsidR="00E83D36" w:rsidRPr="003F4962" w:rsidRDefault="00E83D36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lang w:val="sk-SK"/>
              </w:rPr>
              <w:t>Súlad projektu so stratégiou CLLD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AF0B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9CE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164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E83D36" w:rsidRPr="003F4962" w14:paraId="2BF3A836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BEECA4" w14:textId="77777777" w:rsidR="00E83D36" w:rsidRPr="003F4962" w:rsidRDefault="00E83D36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06BA" w14:textId="77777777" w:rsidR="00E83D36" w:rsidRPr="003F4962" w:rsidRDefault="00E83D36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lang w:val="sk-SK"/>
              </w:rPr>
              <w:t>Posúdenie inovatívnosti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B6D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8D83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0 - 2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4CF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E83D36" w:rsidRPr="003F4962" w14:paraId="43DFDEE1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88DF62" w14:textId="77777777" w:rsidR="00E83D36" w:rsidRPr="003F4962" w:rsidRDefault="00E83D36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C2E" w14:textId="77777777" w:rsidR="00E83D36" w:rsidRPr="003F4962" w:rsidRDefault="00E83D36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lang w:val="sk-SK"/>
              </w:rPr>
              <w:t>Vytvorenie pracovného miesta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8C9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C53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5CE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E83D36" w:rsidRPr="003F4962" w14:paraId="53617598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763EEB" w14:textId="77777777" w:rsidR="00E83D36" w:rsidRPr="003F4962" w:rsidRDefault="00E83D36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ADC4" w14:textId="77777777" w:rsidR="00E83D36" w:rsidRPr="003F4962" w:rsidRDefault="00E83D36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lang w:val="sk-SK"/>
              </w:rPr>
              <w:t>Hodnota vytvoreného pracovného miesta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FD5C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A55D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0 - 8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ACD7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E83D36" w:rsidRPr="003F4962" w14:paraId="5756FCB8" w14:textId="77777777" w:rsidTr="00D66246">
        <w:trPr>
          <w:trHeight w:val="39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E9189E" w14:textId="77777777" w:rsidR="00E83D36" w:rsidRPr="003F4962" w:rsidRDefault="00E83D36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23B6A" w14:textId="77777777" w:rsidR="00E83D36" w:rsidRPr="003F4962" w:rsidRDefault="00E83D36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lang w:val="sk-SK"/>
              </w:rPr>
              <w:t>Projekt má dostatočnú pridanú hodnotu pre územie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3F6D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4246B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60552" w14:textId="77777777" w:rsidR="00E83D36" w:rsidRPr="003F4962" w:rsidRDefault="00E83D36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0E4E91" w:rsidRPr="003F4962" w14:paraId="5997BD73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43502D" w14:textId="77777777" w:rsidR="000E4E91" w:rsidRPr="003F4962" w:rsidRDefault="000E4E91" w:rsidP="00EB1C8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C2DD" w14:textId="37390220" w:rsidR="000E4E91" w:rsidRPr="003F4962" w:rsidRDefault="000E4E91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lang w:val="sk-SK"/>
              </w:rPr>
              <w:t>Prínos realizácie projektu na územie 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5D25" w14:textId="3E906930" w:rsidR="000E4E91" w:rsidRPr="003F4962" w:rsidRDefault="000E4E91" w:rsidP="00EB1C8A">
            <w:pPr>
              <w:jc w:val="center"/>
              <w:rPr>
                <w:rFonts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2B83" w14:textId="75682ECC" w:rsidR="000E4E91" w:rsidRPr="003F4962" w:rsidRDefault="000E4E91" w:rsidP="00EB1C8A">
            <w:pPr>
              <w:jc w:val="center"/>
              <w:rPr>
                <w:rFonts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0 - 4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69C" w14:textId="38D83A13" w:rsidR="000E4E91" w:rsidRPr="003F4962" w:rsidRDefault="000E4E91" w:rsidP="00EB1C8A">
            <w:pPr>
              <w:jc w:val="center"/>
              <w:rPr>
                <w:rFonts w:cstheme="minorHAnsi"/>
                <w:color w:val="000000" w:themeColor="text1"/>
              </w:rPr>
            </w:pPr>
            <w:r w:rsidRPr="003F4962">
              <w:rPr>
                <w:rFonts w:cstheme="minorHAnsi"/>
                <w:color w:val="000000" w:themeColor="text1"/>
              </w:rPr>
              <w:t>4</w:t>
            </w:r>
          </w:p>
        </w:tc>
      </w:tr>
      <w:tr w:rsidR="003F4962" w:rsidRPr="003F4962" w14:paraId="4B10B76F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0AF611" w14:textId="77777777" w:rsidR="003F4962" w:rsidRPr="003F4962" w:rsidRDefault="003F4962" w:rsidP="00EB1C8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9D5B" w14:textId="254C395B" w:rsidR="003F4962" w:rsidRPr="003F4962" w:rsidRDefault="003F4962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lang w:val="sk-SK"/>
              </w:rPr>
              <w:t>Projekt vytvorí nové pracovné miesto pre osobu zo znevýhodnených skupín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61DB" w14:textId="6B7BE348" w:rsidR="003F4962" w:rsidRPr="003F4962" w:rsidRDefault="003F4962" w:rsidP="00EB1C8A">
            <w:pPr>
              <w:jc w:val="center"/>
              <w:rPr>
                <w:rFonts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F870" w14:textId="0ACB2E08" w:rsidR="003F4962" w:rsidRPr="003F4962" w:rsidRDefault="003F4962" w:rsidP="00EB1C8A">
            <w:pPr>
              <w:jc w:val="center"/>
              <w:rPr>
                <w:rFonts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0 - 2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8720" w14:textId="2FB19989" w:rsidR="003F4962" w:rsidRPr="003F4962" w:rsidRDefault="003F4962" w:rsidP="00EB1C8A">
            <w:pPr>
              <w:jc w:val="center"/>
              <w:rPr>
                <w:rFonts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3F4962" w:rsidRPr="003F4962" w14:paraId="2A79CCA7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2A0831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287A" w14:textId="77777777" w:rsidR="003F4962" w:rsidRPr="003F4962" w:rsidRDefault="003F4962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lang w:val="sk-SK"/>
              </w:rPr>
              <w:t>Projektom dosiahne žiadateľ nový výrobok pre firmu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A0A6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A8FE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0 - 2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3F3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3F4962" w:rsidRPr="003F4962" w14:paraId="06E2EEBC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222F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6B84A6A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0B8DDD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14E2A76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BF95CF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</w:tc>
      </w:tr>
      <w:tr w:rsidR="003F4962" w:rsidRPr="003F4962" w14:paraId="5D2C9B73" w14:textId="77777777" w:rsidTr="00D66246">
        <w:trPr>
          <w:trHeight w:val="3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ED5AAE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Navrhovaný spôsob realizácie projektu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A622" w14:textId="77777777" w:rsidR="003F4962" w:rsidRPr="003F4962" w:rsidRDefault="003F4962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2B22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ADD0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E524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3F4962" w:rsidRPr="003F4962" w14:paraId="2FA85038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5502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3F7C2" w14:textId="77777777" w:rsidR="003F4962" w:rsidRPr="003F4962" w:rsidRDefault="003F4962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  <w:t>Projekt zohľadňuje miestne špecifiká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492A4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A43CB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0 - 2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78EA6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3F4962" w:rsidRPr="003F4962" w14:paraId="7E79C722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2892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15F20DC" w14:textId="77777777" w:rsidR="003F4962" w:rsidRPr="003F4962" w:rsidRDefault="003F4962" w:rsidP="00EB1C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97C7E21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7FF6DA3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1DE226" w14:textId="01EDDFD3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3F4962" w:rsidRPr="003F4962" w14:paraId="67AC2795" w14:textId="77777777" w:rsidTr="00D66246">
        <w:trPr>
          <w:trHeight w:val="50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D962F5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6115E" w14:textId="77777777" w:rsidR="003F4962" w:rsidRPr="003F4962" w:rsidRDefault="003F4962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  <w:t>Posúdenie prevádzkovej a technickej udržateľnosti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51E1D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105A4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0 - 2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24CE1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3F4962" w:rsidRPr="003F4962" w14:paraId="5813AF57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62C8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91582D3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948AF45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478C301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DDEE81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3F4962" w:rsidRPr="003F4962" w14:paraId="0299D3B5" w14:textId="77777777" w:rsidTr="00D66246">
        <w:trPr>
          <w:trHeight w:val="3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3A8CB4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Finančná a ekonomická stránka projektu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7EAE" w14:textId="2166F7FA" w:rsidR="003F4962" w:rsidRPr="003F4962" w:rsidRDefault="003F4962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  <w:t>Oprávnenosť výdavkov (vecná oprávnenosť, účelnosť a nevyhnutnosť)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8FE8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A80C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BC70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3F4962" w:rsidRPr="003F4962" w14:paraId="544B7A62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103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B03" w14:textId="77777777" w:rsidR="003F4962" w:rsidRPr="003F4962" w:rsidRDefault="003F4962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  <w:t>Efektívnosť a hospodárnosť výdavkov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AA6" w14:textId="3113AE0D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A61C" w14:textId="01AEB744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57EA" w14:textId="326263EB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3F4962" w:rsidRPr="003F4962" w14:paraId="1890082A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DB4A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FFA" w14:textId="77777777" w:rsidR="003F4962" w:rsidRPr="003F4962" w:rsidRDefault="003F4962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  <w:t>Finančná charakteristika žiadateľa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1D2" w14:textId="2C008175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bodové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2C7A" w14:textId="2F508BB1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0 - 8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1E16" w14:textId="22F4F452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3F4962" w:rsidRPr="003F4962" w14:paraId="6E373838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E263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D378" w14:textId="77777777" w:rsidR="003F4962" w:rsidRPr="003F4962" w:rsidRDefault="003F4962" w:rsidP="008003C9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527" w:hanging="357"/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</w:pPr>
            <w:r w:rsidRPr="003F4962">
              <w:rPr>
                <w:rFonts w:asciiTheme="minorHAnsi" w:eastAsia="Calibri" w:hAnsiTheme="minorHAnsi" w:cstheme="minorHAnsi"/>
                <w:color w:val="000000" w:themeColor="text1"/>
                <w:lang w:val="sk-SK"/>
              </w:rPr>
              <w:t>Finančná udržateľnosť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84D2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vylučujúce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7183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6EF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3F4962" w:rsidRPr="003F4962" w14:paraId="481EA57C" w14:textId="77777777" w:rsidTr="00D66246">
        <w:trPr>
          <w:trHeight w:val="3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B6D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F7B91C5" w14:textId="77777777" w:rsidR="003F4962" w:rsidRPr="003F4962" w:rsidRDefault="003F4962" w:rsidP="00EB1C8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293FEFF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AA3A9A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97081B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</w:tc>
      </w:tr>
      <w:tr w:rsidR="003F4962" w:rsidRPr="003F4962" w14:paraId="2F7B0329" w14:textId="77777777" w:rsidTr="00D66246">
        <w:trPr>
          <w:trHeight w:val="340"/>
          <w:jc w:val="center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BF704B" w14:textId="77777777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43DCD0" w14:textId="6164B040" w:rsidR="003F4962" w:rsidRPr="003F4962" w:rsidRDefault="003F4962" w:rsidP="00EB1C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b/>
                <w:color w:val="000000" w:themeColor="text1"/>
              </w:rPr>
              <w:t>30</w:t>
            </w:r>
          </w:p>
        </w:tc>
      </w:tr>
    </w:tbl>
    <w:p w14:paraId="51A125B0" w14:textId="77777777" w:rsidR="003F4962" w:rsidRDefault="003F4962" w:rsidP="00CF100C">
      <w:pPr>
        <w:spacing w:after="0" w:line="240" w:lineRule="auto"/>
        <w:jc w:val="both"/>
        <w:outlineLvl w:val="0"/>
        <w:rPr>
          <w:rFonts w:cs="Arial"/>
          <w:b/>
          <w:color w:val="000000" w:themeColor="text1"/>
        </w:rPr>
      </w:pPr>
    </w:p>
    <w:p w14:paraId="1C81C660" w14:textId="77777777" w:rsidR="00CF100C" w:rsidRPr="003F4962" w:rsidRDefault="00CF100C" w:rsidP="00CF100C">
      <w:pPr>
        <w:spacing w:after="0" w:line="240" w:lineRule="auto"/>
        <w:jc w:val="both"/>
        <w:outlineLvl w:val="0"/>
        <w:rPr>
          <w:rFonts w:cs="Arial"/>
          <w:b/>
          <w:color w:val="000000" w:themeColor="text1"/>
        </w:rPr>
      </w:pPr>
      <w:r w:rsidRPr="003F4962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39A422EC" w14:textId="72D39327" w:rsidR="00CF100C" w:rsidRPr="006F274E" w:rsidRDefault="00CF100C" w:rsidP="00CF100C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3F4962">
        <w:rPr>
          <w:rFonts w:cs="Arial"/>
          <w:b/>
          <w:color w:val="000000" w:themeColor="text1"/>
        </w:rPr>
        <w:t xml:space="preserve">Bodové kritériá musia byť splnené na minimálne 60%, t.j. ŽoPr musí získať minimálne </w:t>
      </w:r>
      <w:r w:rsidR="003F4962" w:rsidRPr="003F4962">
        <w:rPr>
          <w:rFonts w:cs="Arial"/>
          <w:b/>
          <w:color w:val="000000" w:themeColor="text1"/>
        </w:rPr>
        <w:t>18</w:t>
      </w:r>
      <w:r w:rsidRPr="003F4962">
        <w:rPr>
          <w:rFonts w:cs="Arial"/>
          <w:b/>
          <w:color w:val="000000" w:themeColor="text1"/>
        </w:rPr>
        <w:t xml:space="preserve"> bodov.</w:t>
      </w:r>
    </w:p>
    <w:p w14:paraId="60C4A3A9" w14:textId="2191BFE3" w:rsidR="00AD4FD2" w:rsidRPr="006F274E" w:rsidRDefault="00AD4FD2">
      <w:pPr>
        <w:rPr>
          <w:rFonts w:cs="Arial"/>
          <w:b/>
          <w:color w:val="000000" w:themeColor="text1"/>
        </w:rPr>
      </w:pPr>
      <w:r w:rsidRPr="006F274E">
        <w:rPr>
          <w:rFonts w:cs="Arial"/>
          <w:b/>
          <w:color w:val="000000" w:themeColor="text1"/>
        </w:rPr>
        <w:br w:type="page"/>
      </w:r>
    </w:p>
    <w:p w14:paraId="2E2FB711" w14:textId="77777777" w:rsidR="003F4962" w:rsidRDefault="003F4962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3361A0C2" w:rsidR="00607288" w:rsidRPr="006F274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6F274E">
        <w:rPr>
          <w:rFonts w:eastAsia="Times New Roman" w:cs="Arial"/>
          <w:b/>
          <w:bCs/>
          <w:color w:val="000000" w:themeColor="text1"/>
          <w:sz w:val="28"/>
          <w:lang w:bidi="en-US"/>
        </w:rPr>
        <w:t>KRITÉRIÁ PRE VÝBER PROJEKTOV – ROZLIŠOVACIE KRITÉRIÁ</w:t>
      </w:r>
    </w:p>
    <w:p w14:paraId="57E8B531" w14:textId="77777777" w:rsidR="00607288" w:rsidRPr="006F274E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6F274E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6F274E" w:rsidRDefault="00607288" w:rsidP="00C47E32">
            <w:pPr>
              <w:spacing w:before="120" w:after="120"/>
              <w:rPr>
                <w:b/>
              </w:rPr>
            </w:pPr>
            <w:r w:rsidRPr="006F274E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6F274E" w:rsidRDefault="00607288" w:rsidP="00C47E32">
            <w:pPr>
              <w:spacing w:before="120" w:after="120"/>
              <w:ind w:firstLine="28"/>
              <w:jc w:val="both"/>
            </w:pPr>
            <w:r w:rsidRPr="006F274E">
              <w:t>Integrovaný regionálny operačný program</w:t>
            </w:r>
          </w:p>
        </w:tc>
      </w:tr>
      <w:tr w:rsidR="00607288" w:rsidRPr="006F274E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6F274E" w:rsidRDefault="00607288" w:rsidP="00C47E32">
            <w:pPr>
              <w:spacing w:before="120" w:after="120"/>
              <w:rPr>
                <w:b/>
              </w:rPr>
            </w:pPr>
            <w:r w:rsidRPr="006F274E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6F274E" w:rsidRDefault="00607288" w:rsidP="00C47E32">
            <w:pPr>
              <w:spacing w:before="120" w:after="120"/>
              <w:ind w:firstLine="28"/>
              <w:jc w:val="both"/>
            </w:pPr>
            <w:r w:rsidRPr="006F274E">
              <w:t>5. Miestny rozvoj vedený komunitou</w:t>
            </w:r>
          </w:p>
        </w:tc>
      </w:tr>
      <w:tr w:rsidR="00607288" w:rsidRPr="006F274E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6F274E" w:rsidRDefault="00607288" w:rsidP="00C47E32">
            <w:pPr>
              <w:spacing w:before="120" w:after="120"/>
              <w:rPr>
                <w:b/>
              </w:rPr>
            </w:pPr>
            <w:r w:rsidRPr="006F274E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D8F756D" w:rsidR="00607288" w:rsidRPr="006F274E" w:rsidRDefault="00607288" w:rsidP="006F274E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6F274E">
              <w:t>5.1 Záväzné investície v rámci stratégií miestneho rozvoja vedeného komunitou</w:t>
            </w:r>
          </w:p>
        </w:tc>
      </w:tr>
      <w:tr w:rsidR="00607288" w:rsidRPr="006F274E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6F274E" w:rsidRDefault="00607288" w:rsidP="00C47E32">
            <w:pPr>
              <w:spacing w:before="120" w:after="120"/>
              <w:rPr>
                <w:b/>
              </w:rPr>
            </w:pPr>
            <w:r w:rsidRPr="006F274E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CFB66FC" w:rsidR="00607288" w:rsidRPr="006F274E" w:rsidRDefault="00302E28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F274E" w:rsidRPr="006F274E">
                  <w:rPr>
                    <w:rFonts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6F274E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6F274E" w:rsidRDefault="00607288" w:rsidP="00C47E32">
            <w:pPr>
              <w:spacing w:before="120" w:after="120"/>
              <w:rPr>
                <w:b/>
              </w:rPr>
            </w:pPr>
            <w:r w:rsidRPr="006F274E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5DA5AEE" w:rsidR="00607288" w:rsidRPr="006F274E" w:rsidRDefault="006F274E" w:rsidP="00C47E32">
            <w:pPr>
              <w:spacing w:before="120" w:after="120"/>
              <w:jc w:val="both"/>
            </w:pPr>
            <w:r w:rsidRPr="006F274E">
              <w:t xml:space="preserve">Miestna akčná skupina HORNÁD – </w:t>
            </w:r>
            <w:r w:rsidR="009B32F6">
              <w:t>ČIERNA HORA</w:t>
            </w:r>
            <w:r w:rsidRPr="006F274E">
              <w:t>, o.z.</w:t>
            </w:r>
          </w:p>
        </w:tc>
      </w:tr>
      <w:tr w:rsidR="00607288" w:rsidRPr="006F274E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6F274E" w:rsidRDefault="00607288" w:rsidP="00C47E32">
            <w:pPr>
              <w:spacing w:before="120" w:after="120"/>
              <w:rPr>
                <w:b/>
              </w:rPr>
            </w:pPr>
            <w:r w:rsidRPr="006F274E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82612C7" w:rsidR="00607288" w:rsidRPr="006F274E" w:rsidRDefault="00302E28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F274E" w:rsidRPr="006F274E">
                  <w:rPr>
                    <w:rFonts w:cs="Arial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Pr="006F274E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4CD60884" w14:textId="77777777" w:rsidR="00813F88" w:rsidRPr="0054454D" w:rsidRDefault="00813F88" w:rsidP="00BB6DDD">
      <w:pPr>
        <w:spacing w:before="120" w:after="120" w:line="240" w:lineRule="auto"/>
        <w:ind w:left="426" w:right="372"/>
        <w:jc w:val="both"/>
        <w:rPr>
          <w:rFonts w:cstheme="minorHAnsi"/>
        </w:rPr>
      </w:pPr>
      <w:r w:rsidRPr="0054454D">
        <w:rPr>
          <w:rFonts w:cstheme="minorHAnsi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4A117C61" w14:textId="77777777" w:rsidR="00813F88" w:rsidRPr="0054454D" w:rsidRDefault="00813F88" w:rsidP="00813F88">
      <w:pPr>
        <w:pStyle w:val="Odsekzoznamu"/>
        <w:ind w:left="426"/>
        <w:jc w:val="both"/>
        <w:rPr>
          <w:rFonts w:asciiTheme="minorHAnsi" w:hAnsiTheme="minorHAnsi" w:cstheme="minorHAnsi"/>
          <w:lang w:val="sk-SK"/>
        </w:rPr>
      </w:pPr>
      <w:r w:rsidRPr="0054454D">
        <w:rPr>
          <w:rFonts w:asciiTheme="minorHAnsi" w:hAnsiTheme="minorHAnsi" w:cstheme="minorHAnsi"/>
          <w:lang w:val="sk-SK"/>
        </w:rPr>
        <w:t>Rozlišovacie kritériá sú:</w:t>
      </w:r>
    </w:p>
    <w:p w14:paraId="1BDD7992" w14:textId="77777777" w:rsidR="00813F88" w:rsidRPr="0054454D" w:rsidRDefault="00813F88" w:rsidP="00813F88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  <w:lang w:val="sk-SK"/>
        </w:rPr>
      </w:pPr>
      <w:r w:rsidRPr="0054454D">
        <w:rPr>
          <w:rFonts w:asciiTheme="minorHAnsi" w:hAnsiTheme="minorHAnsi" w:cstheme="minorHAnsi"/>
          <w:lang w:val="sk-SK"/>
        </w:rPr>
        <w:t>Hodnota Value for Mon</w:t>
      </w:r>
      <w:r>
        <w:rPr>
          <w:rFonts w:asciiTheme="minorHAnsi" w:hAnsiTheme="minorHAnsi" w:cstheme="minorHAnsi"/>
          <w:lang w:val="sk-SK"/>
        </w:rPr>
        <w:t>ey</w:t>
      </w:r>
    </w:p>
    <w:p w14:paraId="1A8D91D6" w14:textId="77777777" w:rsidR="00813F88" w:rsidRDefault="00813F88" w:rsidP="00813F88">
      <w:pPr>
        <w:pStyle w:val="Odsekzoznamu"/>
        <w:numPr>
          <w:ilvl w:val="0"/>
          <w:numId w:val="32"/>
        </w:numPr>
        <w:spacing w:after="160" w:line="259" w:lineRule="auto"/>
        <w:ind w:left="1701" w:hanging="35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454D">
        <w:rPr>
          <w:rFonts w:asciiTheme="minorHAnsi" w:hAnsiTheme="minorHAnsi" w:cstheme="minorHAnsi"/>
          <w:lang w:val="sk-SK"/>
        </w:rPr>
        <w:t>Posúdenie vplyvu a dopadu projektu na plnenie stratégiu CLLD</w:t>
      </w:r>
    </w:p>
    <w:p w14:paraId="3808155B" w14:textId="77777777" w:rsidR="00813F88" w:rsidRPr="0054454D" w:rsidRDefault="00813F88" w:rsidP="00813F88">
      <w:pPr>
        <w:pStyle w:val="Odsekzoznamu"/>
        <w:spacing w:after="160" w:line="259" w:lineRule="auto"/>
        <w:ind w:left="1701"/>
        <w:contextualSpacing w:val="0"/>
        <w:jc w:val="both"/>
        <w:rPr>
          <w:rFonts w:asciiTheme="minorHAnsi" w:hAnsiTheme="minorHAnsi" w:cstheme="minorHAnsi"/>
          <w:lang w:val="sk-SK"/>
        </w:rPr>
      </w:pPr>
    </w:p>
    <w:p w14:paraId="44207045" w14:textId="67AC9CC1" w:rsidR="00813F88" w:rsidRPr="004A2B30" w:rsidRDefault="00AB5AC6" w:rsidP="00813F88">
      <w:pPr>
        <w:pStyle w:val="Odsekzoznamu"/>
        <w:numPr>
          <w:ilvl w:val="0"/>
          <w:numId w:val="33"/>
        </w:numPr>
        <w:spacing w:before="240" w:after="0"/>
        <w:ind w:left="782" w:hanging="357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 xml:space="preserve">Hodnota </w:t>
      </w:r>
      <w:r w:rsidR="00813F88" w:rsidRPr="004A2B30">
        <w:rPr>
          <w:rFonts w:asciiTheme="minorHAnsi" w:hAnsiTheme="minorHAnsi" w:cstheme="minorHAnsi"/>
          <w:b/>
          <w:lang w:val="sk-SK"/>
        </w:rPr>
        <w:t>Value for money – vzorec pre výpočet hodnoty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813F88" w:rsidRPr="004A2B30" w14:paraId="42F4075B" w14:textId="77777777" w:rsidTr="00CF100C">
        <w:trPr>
          <w:trHeight w:val="474"/>
        </w:trPr>
        <w:tc>
          <w:tcPr>
            <w:tcW w:w="3106" w:type="dxa"/>
            <w:shd w:val="clear" w:color="auto" w:fill="9CC2E5" w:themeFill="accent1" w:themeFillTint="99"/>
            <w:vAlign w:val="center"/>
          </w:tcPr>
          <w:p w14:paraId="2B7FE361" w14:textId="77777777" w:rsidR="00813F88" w:rsidRPr="004A2B30" w:rsidRDefault="00813F88" w:rsidP="0042771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498" w:type="dxa"/>
            <w:shd w:val="clear" w:color="auto" w:fill="9CC2E5" w:themeFill="accent1" w:themeFillTint="99"/>
            <w:vAlign w:val="center"/>
          </w:tcPr>
          <w:p w14:paraId="6442D1AF" w14:textId="77777777" w:rsidR="00813F88" w:rsidRPr="004A2B30" w:rsidRDefault="00813F88" w:rsidP="0042771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3035" w:type="dxa"/>
            <w:shd w:val="clear" w:color="auto" w:fill="9CC2E5" w:themeFill="accent1" w:themeFillTint="99"/>
            <w:vAlign w:val="center"/>
          </w:tcPr>
          <w:p w14:paraId="7273116B" w14:textId="77777777" w:rsidR="00813F88" w:rsidRPr="004A2B30" w:rsidRDefault="00813F88" w:rsidP="0042771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shd w:val="clear" w:color="auto" w:fill="9CC2E5" w:themeFill="accent1" w:themeFillTint="99"/>
            <w:vAlign w:val="center"/>
          </w:tcPr>
          <w:p w14:paraId="437036D3" w14:textId="77777777" w:rsidR="00813F88" w:rsidRPr="004A2B30" w:rsidRDefault="00813F88" w:rsidP="0042771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813F88" w:rsidRPr="004A2B30" w14:paraId="40CC848D" w14:textId="77777777" w:rsidTr="00CF100C">
        <w:tc>
          <w:tcPr>
            <w:tcW w:w="3106" w:type="dxa"/>
            <w:vAlign w:val="center"/>
          </w:tcPr>
          <w:p w14:paraId="5F8CB627" w14:textId="49134D86" w:rsidR="00CF100C" w:rsidRDefault="00813F88" w:rsidP="00CF100C">
            <w:pPr>
              <w:jc w:val="center"/>
              <w:rPr>
                <w:rFonts w:cstheme="minorHAnsi"/>
              </w:rPr>
            </w:pPr>
            <w:r w:rsidRPr="004A2B30">
              <w:rPr>
                <w:rFonts w:cstheme="minorHAnsi"/>
              </w:rPr>
              <w:t>A.1</w:t>
            </w:r>
          </w:p>
          <w:p w14:paraId="26CB0B92" w14:textId="3434D40E" w:rsidR="00813F88" w:rsidRPr="004A2B30" w:rsidRDefault="00813F88" w:rsidP="00CF100C">
            <w:pPr>
              <w:jc w:val="center"/>
              <w:rPr>
                <w:rFonts w:cstheme="minorHAnsi"/>
              </w:rPr>
            </w:pPr>
            <w:r w:rsidRPr="004A2B30">
              <w:rPr>
                <w:rFonts w:cstheme="minorHAnsi"/>
              </w:rPr>
              <w:t>Podpora podnikania a inovácií</w:t>
            </w:r>
          </w:p>
        </w:tc>
        <w:tc>
          <w:tcPr>
            <w:tcW w:w="3498" w:type="dxa"/>
            <w:vAlign w:val="center"/>
          </w:tcPr>
          <w:p w14:paraId="69B7E76A" w14:textId="0491E460" w:rsidR="00CF100C" w:rsidRDefault="00813F88" w:rsidP="00CF100C">
            <w:pPr>
              <w:jc w:val="center"/>
              <w:rPr>
                <w:rFonts w:cstheme="minorHAnsi"/>
              </w:rPr>
            </w:pPr>
            <w:r w:rsidRPr="004A2B30">
              <w:rPr>
                <w:rFonts w:cstheme="minorHAnsi"/>
              </w:rPr>
              <w:t>A104</w:t>
            </w:r>
          </w:p>
          <w:p w14:paraId="5687ADE3" w14:textId="16505C42" w:rsidR="00813F88" w:rsidRPr="004A2B30" w:rsidRDefault="00813F88" w:rsidP="00CF100C">
            <w:pPr>
              <w:jc w:val="center"/>
              <w:rPr>
                <w:rFonts w:cstheme="minorHAnsi"/>
              </w:rPr>
            </w:pPr>
            <w:r w:rsidRPr="004A2B30">
              <w:rPr>
                <w:rFonts w:cstheme="minorHAnsi"/>
              </w:rPr>
              <w:t>Poč</w:t>
            </w:r>
            <w:r w:rsidR="00CF100C">
              <w:rPr>
                <w:rFonts w:cstheme="minorHAnsi"/>
              </w:rPr>
              <w:t>et vytvorených pracovných miest</w:t>
            </w:r>
          </w:p>
        </w:tc>
        <w:tc>
          <w:tcPr>
            <w:tcW w:w="3035" w:type="dxa"/>
            <w:vAlign w:val="center"/>
          </w:tcPr>
          <w:p w14:paraId="2E26D31B" w14:textId="77777777" w:rsidR="00813F88" w:rsidRPr="004A2B30" w:rsidRDefault="00813F88" w:rsidP="00CF100C">
            <w:pPr>
              <w:jc w:val="center"/>
              <w:rPr>
                <w:rFonts w:cstheme="minorHAnsi"/>
              </w:rPr>
            </w:pPr>
            <w:r w:rsidRPr="004A2B30">
              <w:rPr>
                <w:rFonts w:cstheme="minorHAnsi"/>
              </w:rPr>
              <w:t>FTE</w:t>
            </w:r>
          </w:p>
        </w:tc>
        <w:tc>
          <w:tcPr>
            <w:tcW w:w="5245" w:type="dxa"/>
            <w:vAlign w:val="center"/>
          </w:tcPr>
          <w:p w14:paraId="227D6D08" w14:textId="77777777" w:rsidR="00813F88" w:rsidRPr="004A2B30" w:rsidRDefault="00813F88" w:rsidP="00CF100C">
            <w:pPr>
              <w:jc w:val="center"/>
              <w:rPr>
                <w:rFonts w:cstheme="minorHAnsi"/>
              </w:rPr>
            </w:pPr>
            <w:r w:rsidRPr="004A2B30">
              <w:rPr>
                <w:rFonts w:cstheme="minorHAnsi"/>
              </w:rPr>
              <w:t>výška príspevku v EUR na hlavnú aktivitu projektu / FTE</w:t>
            </w:r>
          </w:p>
        </w:tc>
      </w:tr>
    </w:tbl>
    <w:p w14:paraId="29281907" w14:textId="77777777" w:rsidR="00813F88" w:rsidRPr="00813F88" w:rsidRDefault="00813F88" w:rsidP="00813F88">
      <w:pPr>
        <w:pStyle w:val="Odsekzoznamu"/>
        <w:spacing w:before="120" w:after="0"/>
        <w:ind w:left="782"/>
        <w:jc w:val="both"/>
        <w:rPr>
          <w:rFonts w:asciiTheme="minorHAnsi" w:hAnsiTheme="minorHAnsi" w:cstheme="minorHAnsi"/>
          <w:b/>
        </w:rPr>
      </w:pPr>
    </w:p>
    <w:p w14:paraId="0105FB5B" w14:textId="77777777" w:rsidR="00813F88" w:rsidRDefault="00813F88" w:rsidP="00813F88">
      <w:pPr>
        <w:pStyle w:val="Odsekzoznamu"/>
        <w:numPr>
          <w:ilvl w:val="0"/>
          <w:numId w:val="33"/>
        </w:numPr>
        <w:spacing w:before="120" w:after="0"/>
        <w:ind w:left="782" w:hanging="357"/>
        <w:jc w:val="both"/>
        <w:rPr>
          <w:rFonts w:asciiTheme="minorHAnsi" w:hAnsiTheme="minorHAnsi" w:cstheme="minorHAnsi"/>
          <w:b/>
        </w:rPr>
      </w:pPr>
      <w:r w:rsidRPr="00B67954">
        <w:rPr>
          <w:rFonts w:asciiTheme="minorHAnsi" w:hAnsiTheme="minorHAnsi" w:cstheme="minorHAnsi"/>
          <w:b/>
          <w:lang w:val="sk-SK"/>
        </w:rPr>
        <w:t>Posúdenie vplyvu a dopadu projektu</w:t>
      </w:r>
      <w:r w:rsidRPr="00B67954">
        <w:rPr>
          <w:rFonts w:asciiTheme="minorHAnsi" w:hAnsiTheme="minorHAnsi" w:cstheme="minorHAnsi"/>
          <w:b/>
        </w:rPr>
        <w:t xml:space="preserve"> </w:t>
      </w:r>
      <w:r w:rsidRPr="00B67954">
        <w:rPr>
          <w:rFonts w:asciiTheme="minorHAnsi" w:hAnsiTheme="minorHAnsi" w:cstheme="minorHAnsi"/>
          <w:b/>
          <w:lang w:val="sk-SK"/>
        </w:rPr>
        <w:t>na plnenie stratégie</w:t>
      </w:r>
      <w:r w:rsidRPr="00B67954">
        <w:rPr>
          <w:rFonts w:asciiTheme="minorHAnsi" w:hAnsiTheme="minorHAnsi" w:cstheme="minorHAnsi"/>
          <w:b/>
        </w:rPr>
        <w:t xml:space="preserve"> CLLD </w:t>
      </w:r>
    </w:p>
    <w:p w14:paraId="7DEFC1CA" w14:textId="1DE8848D" w:rsidR="006F274E" w:rsidRDefault="00813F88" w:rsidP="00D66246">
      <w:pPr>
        <w:pStyle w:val="Odsekzoznamu"/>
        <w:ind w:left="786"/>
        <w:contextualSpacing w:val="0"/>
        <w:jc w:val="both"/>
        <w:rPr>
          <w:i/>
        </w:rPr>
      </w:pPr>
      <w:r w:rsidRPr="0054454D">
        <w:rPr>
          <w:rFonts w:asciiTheme="minorHAnsi" w:hAnsiTheme="minorHAnsi" w:cstheme="minorHAnsi"/>
          <w:lang w:val="sk-SK"/>
        </w:rPr>
        <w:t xml:space="preserve">Toto rozlišovacie kritérium sa aplikuje jedine v prípadoch, ak aplikácia na základe hodnoty value for money neurčila konečné poradie žiadostí o príspevok na hranici alokácie. Toto rozlišovacie kritérium aplikuje </w:t>
      </w:r>
      <w:r>
        <w:rPr>
          <w:rFonts w:asciiTheme="minorHAnsi" w:hAnsiTheme="minorHAnsi" w:cstheme="minorHAnsi"/>
          <w:lang w:val="sk-SK"/>
        </w:rPr>
        <w:t>V</w:t>
      </w:r>
      <w:r w:rsidRPr="0054454D">
        <w:rPr>
          <w:rFonts w:asciiTheme="minorHAnsi" w:hAnsiTheme="minorHAnsi" w:cstheme="minorHAnsi"/>
          <w:lang w:val="sk-SK"/>
        </w:rPr>
        <w:t>ýberová komisia MAS.</w:t>
      </w:r>
    </w:p>
    <w:sectPr w:rsidR="006F274E" w:rsidSect="00007836">
      <w:head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E6B8D" w14:textId="77777777" w:rsidR="00302E28" w:rsidRDefault="00302E28" w:rsidP="006447D5">
      <w:pPr>
        <w:spacing w:after="0" w:line="240" w:lineRule="auto"/>
      </w:pPr>
      <w:r>
        <w:separator/>
      </w:r>
    </w:p>
  </w:endnote>
  <w:endnote w:type="continuationSeparator" w:id="0">
    <w:p w14:paraId="142EFA8F" w14:textId="77777777" w:rsidR="00302E28" w:rsidRDefault="00302E2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31FE505F" w:rsidR="00041014" w:rsidRDefault="00041014" w:rsidP="00041014">
    <w:pPr>
      <w:pStyle w:val="Pta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5CA2B" w14:textId="77777777" w:rsidR="00302E28" w:rsidRDefault="00302E28" w:rsidP="006447D5">
      <w:pPr>
        <w:spacing w:after="0" w:line="240" w:lineRule="auto"/>
      </w:pPr>
      <w:r>
        <w:separator/>
      </w:r>
    </w:p>
  </w:footnote>
  <w:footnote w:type="continuationSeparator" w:id="0">
    <w:p w14:paraId="17D57165" w14:textId="77777777" w:rsidR="00302E28" w:rsidRDefault="00302E28" w:rsidP="006447D5">
      <w:pPr>
        <w:spacing w:after="0" w:line="240" w:lineRule="auto"/>
      </w:pPr>
      <w:r>
        <w:continuationSeparator/>
      </w:r>
    </w:p>
  </w:footnote>
  <w:footnote w:id="1">
    <w:p w14:paraId="1D0EE3B1" w14:textId="6D3D2301" w:rsidR="009C1C12" w:rsidRDefault="009C1C12" w:rsidP="009C1C1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lang w:eastAsia="sk-SK"/>
        </w:rPr>
        <w:t>-</w:t>
      </w:r>
      <w:r w:rsidRPr="00BB6D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 osobu </w:t>
      </w:r>
      <w:r w:rsidRPr="00BB6DDD">
        <w:rPr>
          <w:rFonts w:ascii="Arial" w:hAnsi="Arial" w:cs="Arial"/>
          <w:sz w:val="16"/>
          <w:szCs w:val="16"/>
        </w:rPr>
        <w:t xml:space="preserve">zo znevýhodnenej skupiny </w:t>
      </w:r>
      <w:r>
        <w:rPr>
          <w:rFonts w:ascii="Arial" w:hAnsi="Arial" w:cs="Arial"/>
          <w:sz w:val="16"/>
          <w:szCs w:val="16"/>
        </w:rPr>
        <w:t xml:space="preserve">sa považuje </w:t>
      </w:r>
      <w:r w:rsidRPr="00BB6DDD">
        <w:rPr>
          <w:rFonts w:ascii="Arial" w:hAnsi="Arial" w:cs="Arial"/>
          <w:sz w:val="16"/>
          <w:szCs w:val="16"/>
        </w:rPr>
        <w:t>znevýhodnen</w:t>
      </w:r>
      <w:r>
        <w:rPr>
          <w:rFonts w:ascii="Arial" w:hAnsi="Arial" w:cs="Arial"/>
          <w:sz w:val="16"/>
          <w:szCs w:val="16"/>
        </w:rPr>
        <w:t>ý</w:t>
      </w:r>
      <w:r w:rsidRPr="00BB6DDD">
        <w:rPr>
          <w:rFonts w:ascii="Arial" w:hAnsi="Arial" w:cs="Arial"/>
          <w:sz w:val="16"/>
          <w:szCs w:val="16"/>
        </w:rPr>
        <w:t xml:space="preserve"> uchádzač o</w:t>
      </w:r>
      <w:r>
        <w:rPr>
          <w:rFonts w:ascii="Arial" w:hAnsi="Arial" w:cs="Arial"/>
          <w:sz w:val="16"/>
          <w:szCs w:val="16"/>
        </w:rPr>
        <w:t xml:space="preserve"> </w:t>
      </w:r>
      <w:r w:rsidRPr="00BB6DDD">
        <w:rPr>
          <w:rFonts w:ascii="Arial" w:hAnsi="Arial" w:cs="Arial"/>
          <w:sz w:val="16"/>
          <w:szCs w:val="16"/>
        </w:rPr>
        <w:t>zamestnanie v</w:t>
      </w:r>
      <w:r>
        <w:rPr>
          <w:rFonts w:ascii="Arial" w:hAnsi="Arial" w:cs="Arial"/>
          <w:sz w:val="16"/>
          <w:szCs w:val="16"/>
        </w:rPr>
        <w:t xml:space="preserve"> </w:t>
      </w:r>
      <w:r w:rsidRPr="00BB6DDD">
        <w:rPr>
          <w:rFonts w:ascii="Arial" w:hAnsi="Arial" w:cs="Arial"/>
          <w:sz w:val="16"/>
          <w:szCs w:val="16"/>
        </w:rPr>
        <w:t>zmysle § 8 Zákona o</w:t>
      </w:r>
      <w:r>
        <w:rPr>
          <w:rFonts w:ascii="Arial" w:hAnsi="Arial" w:cs="Arial"/>
          <w:sz w:val="16"/>
          <w:szCs w:val="16"/>
        </w:rPr>
        <w:t xml:space="preserve"> </w:t>
      </w:r>
      <w:r w:rsidRPr="00BB6DDD">
        <w:rPr>
          <w:rFonts w:ascii="Arial" w:hAnsi="Arial" w:cs="Arial"/>
          <w:sz w:val="16"/>
          <w:szCs w:val="16"/>
        </w:rPr>
        <w:t>službách</w:t>
      </w:r>
      <w:r>
        <w:rPr>
          <w:rFonts w:ascii="Arial" w:hAnsi="Arial" w:cs="Arial"/>
          <w:sz w:val="16"/>
          <w:szCs w:val="16"/>
        </w:rPr>
        <w:t xml:space="preserve"> </w:t>
      </w:r>
      <w:r w:rsidRPr="00BB6DDD">
        <w:rPr>
          <w:rFonts w:ascii="Arial" w:hAnsi="Arial" w:cs="Arial"/>
          <w:sz w:val="16"/>
          <w:szCs w:val="16"/>
        </w:rPr>
        <w:t>zamestnanosti a</w:t>
      </w:r>
      <w:r>
        <w:rPr>
          <w:rFonts w:ascii="Arial" w:hAnsi="Arial" w:cs="Arial"/>
          <w:sz w:val="16"/>
          <w:szCs w:val="16"/>
        </w:rPr>
        <w:t> </w:t>
      </w:r>
      <w:r w:rsidRPr="00BB6DDD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</w:t>
      </w:r>
      <w:r w:rsidRPr="00BB6DDD">
        <w:rPr>
          <w:rFonts w:ascii="Arial" w:hAnsi="Arial" w:cs="Arial"/>
          <w:sz w:val="16"/>
          <w:szCs w:val="16"/>
        </w:rPr>
        <w:t>zmene a</w:t>
      </w:r>
      <w:r>
        <w:rPr>
          <w:rFonts w:ascii="Arial" w:hAnsi="Arial" w:cs="Arial"/>
          <w:sz w:val="16"/>
          <w:szCs w:val="16"/>
        </w:rPr>
        <w:t xml:space="preserve"> </w:t>
      </w:r>
      <w:r w:rsidRPr="00BB6DDD">
        <w:rPr>
          <w:rFonts w:ascii="Arial" w:hAnsi="Arial" w:cs="Arial"/>
          <w:sz w:val="16"/>
          <w:szCs w:val="16"/>
        </w:rPr>
        <w:t>doplnení niektorých zákonov č. 5/2204 Z.z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0777" w14:textId="176189AB" w:rsidR="00007836" w:rsidRDefault="00007836" w:rsidP="00007836">
    <w:pPr>
      <w:pStyle w:val="Hlavika"/>
      <w:tabs>
        <w:tab w:val="clear" w:pos="4680"/>
        <w:tab w:val="clear" w:pos="9360"/>
        <w:tab w:val="left" w:pos="141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5DC7B495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3BDD6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6F274E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cstheme="minorHAnsi"/>
        <w:i/>
      </w:rPr>
    </w:pPr>
    <w:r w:rsidRPr="00334C9E">
      <w:rPr>
        <w:rFonts w:ascii="Arial Narrow" w:hAnsi="Arial Narrow" w:cs="Arial"/>
        <w:sz w:val="20"/>
      </w:rPr>
      <w:tab/>
    </w:r>
    <w:r w:rsidRPr="006F274E">
      <w:rPr>
        <w:rFonts w:cstheme="minorHAnsi"/>
        <w:i/>
        <w:sz w:val="20"/>
      </w:rPr>
      <w:t xml:space="preserve">Príloha č. </w:t>
    </w:r>
    <w:r w:rsidR="00AD4FD2" w:rsidRPr="006F274E">
      <w:rPr>
        <w:rFonts w:cstheme="minorHAnsi"/>
        <w:i/>
        <w:sz w:val="20"/>
      </w:rPr>
      <w:t>4</w:t>
    </w:r>
    <w:r w:rsidRPr="006F274E">
      <w:rPr>
        <w:rFonts w:cstheme="minorHAnsi"/>
        <w:i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043D"/>
    <w:multiLevelType w:val="hybridMultilevel"/>
    <w:tmpl w:val="7264E2F0"/>
    <w:lvl w:ilvl="0" w:tplc="759C580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7468"/>
    <w:multiLevelType w:val="hybridMultilevel"/>
    <w:tmpl w:val="F24A93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6755C"/>
    <w:multiLevelType w:val="hybridMultilevel"/>
    <w:tmpl w:val="79BA2FE2"/>
    <w:lvl w:ilvl="0" w:tplc="C3D414F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D4815"/>
    <w:multiLevelType w:val="hybridMultilevel"/>
    <w:tmpl w:val="1E9C8D2C"/>
    <w:lvl w:ilvl="0" w:tplc="36EA12F4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42951"/>
    <w:multiLevelType w:val="hybridMultilevel"/>
    <w:tmpl w:val="F1528A12"/>
    <w:lvl w:ilvl="0" w:tplc="041B0015">
      <w:start w:val="1"/>
      <w:numFmt w:val="upp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31"/>
  </w:num>
  <w:num w:numId="5">
    <w:abstractNumId w:val="32"/>
  </w:num>
  <w:num w:numId="6">
    <w:abstractNumId w:val="11"/>
  </w:num>
  <w:num w:numId="7">
    <w:abstractNumId w:val="29"/>
  </w:num>
  <w:num w:numId="8">
    <w:abstractNumId w:val="16"/>
  </w:num>
  <w:num w:numId="9">
    <w:abstractNumId w:val="17"/>
  </w:num>
  <w:num w:numId="10">
    <w:abstractNumId w:val="7"/>
  </w:num>
  <w:num w:numId="11">
    <w:abstractNumId w:val="21"/>
  </w:num>
  <w:num w:numId="12">
    <w:abstractNumId w:val="19"/>
  </w:num>
  <w:num w:numId="13">
    <w:abstractNumId w:val="28"/>
  </w:num>
  <w:num w:numId="14">
    <w:abstractNumId w:val="24"/>
  </w:num>
  <w:num w:numId="15">
    <w:abstractNumId w:val="18"/>
  </w:num>
  <w:num w:numId="16">
    <w:abstractNumId w:val="13"/>
  </w:num>
  <w:num w:numId="17">
    <w:abstractNumId w:val="22"/>
  </w:num>
  <w:num w:numId="18">
    <w:abstractNumId w:val="30"/>
  </w:num>
  <w:num w:numId="19">
    <w:abstractNumId w:val="26"/>
  </w:num>
  <w:num w:numId="20">
    <w:abstractNumId w:val="4"/>
  </w:num>
  <w:num w:numId="21">
    <w:abstractNumId w:val="2"/>
  </w:num>
  <w:num w:numId="22">
    <w:abstractNumId w:val="34"/>
  </w:num>
  <w:num w:numId="23">
    <w:abstractNumId w:val="9"/>
  </w:num>
  <w:num w:numId="24">
    <w:abstractNumId w:val="34"/>
  </w:num>
  <w:num w:numId="25">
    <w:abstractNumId w:val="2"/>
  </w:num>
  <w:num w:numId="26">
    <w:abstractNumId w:val="9"/>
  </w:num>
  <w:num w:numId="27">
    <w:abstractNumId w:val="8"/>
  </w:num>
  <w:num w:numId="28">
    <w:abstractNumId w:val="27"/>
  </w:num>
  <w:num w:numId="29">
    <w:abstractNumId w:val="25"/>
  </w:num>
  <w:num w:numId="30">
    <w:abstractNumId w:val="33"/>
  </w:num>
  <w:num w:numId="31">
    <w:abstractNumId w:val="15"/>
  </w:num>
  <w:num w:numId="32">
    <w:abstractNumId w:val="14"/>
  </w:num>
  <w:num w:numId="33">
    <w:abstractNumId w:val="1"/>
  </w:num>
  <w:num w:numId="34">
    <w:abstractNumId w:val="10"/>
  </w:num>
  <w:num w:numId="35">
    <w:abstractNumId w:val="3"/>
  </w:num>
  <w:num w:numId="36">
    <w:abstractNumId w:val="12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450D"/>
    <w:rsid w:val="000074F8"/>
    <w:rsid w:val="00007836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13D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5204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4E91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4AA"/>
    <w:rsid w:val="00226709"/>
    <w:rsid w:val="00237713"/>
    <w:rsid w:val="00240572"/>
    <w:rsid w:val="00241F1A"/>
    <w:rsid w:val="002456FD"/>
    <w:rsid w:val="00251D4E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D7EE4"/>
    <w:rsid w:val="002E24F1"/>
    <w:rsid w:val="002E3D71"/>
    <w:rsid w:val="002E4D51"/>
    <w:rsid w:val="002E7672"/>
    <w:rsid w:val="002F07B1"/>
    <w:rsid w:val="002F40AF"/>
    <w:rsid w:val="002F70FE"/>
    <w:rsid w:val="00300639"/>
    <w:rsid w:val="00302E28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496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094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0FA7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19FD"/>
    <w:rsid w:val="00643048"/>
    <w:rsid w:val="0064304C"/>
    <w:rsid w:val="006436E8"/>
    <w:rsid w:val="006447D5"/>
    <w:rsid w:val="0065145D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74E"/>
    <w:rsid w:val="006F283B"/>
    <w:rsid w:val="006F6E4B"/>
    <w:rsid w:val="006F757D"/>
    <w:rsid w:val="006F7E2F"/>
    <w:rsid w:val="00715E12"/>
    <w:rsid w:val="00715F66"/>
    <w:rsid w:val="00720FFF"/>
    <w:rsid w:val="00724D81"/>
    <w:rsid w:val="0073652A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0265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34ED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03C9"/>
    <w:rsid w:val="00805D7F"/>
    <w:rsid w:val="00813F88"/>
    <w:rsid w:val="00815F8F"/>
    <w:rsid w:val="00816151"/>
    <w:rsid w:val="00821A98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57E85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2F4C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2F6"/>
    <w:rsid w:val="009B348E"/>
    <w:rsid w:val="009B3553"/>
    <w:rsid w:val="009B48AD"/>
    <w:rsid w:val="009B48DE"/>
    <w:rsid w:val="009C1430"/>
    <w:rsid w:val="009C1C12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6651"/>
    <w:rsid w:val="00A1718E"/>
    <w:rsid w:val="00A22AF3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0E2"/>
    <w:rsid w:val="00AA489C"/>
    <w:rsid w:val="00AA7B24"/>
    <w:rsid w:val="00AA7FE2"/>
    <w:rsid w:val="00AB00D1"/>
    <w:rsid w:val="00AB1998"/>
    <w:rsid w:val="00AB3156"/>
    <w:rsid w:val="00AB37C1"/>
    <w:rsid w:val="00AB5AC6"/>
    <w:rsid w:val="00AB7C6D"/>
    <w:rsid w:val="00AC1F74"/>
    <w:rsid w:val="00AC6372"/>
    <w:rsid w:val="00AD086A"/>
    <w:rsid w:val="00AD1102"/>
    <w:rsid w:val="00AD1A4F"/>
    <w:rsid w:val="00AD30C0"/>
    <w:rsid w:val="00AD4FD2"/>
    <w:rsid w:val="00AD5E0A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4EF"/>
    <w:rsid w:val="00B47DBF"/>
    <w:rsid w:val="00B509DD"/>
    <w:rsid w:val="00B5333E"/>
    <w:rsid w:val="00B53DB7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0DDE"/>
    <w:rsid w:val="00BB3FA7"/>
    <w:rsid w:val="00BB5A46"/>
    <w:rsid w:val="00BB6DDD"/>
    <w:rsid w:val="00BB7AEE"/>
    <w:rsid w:val="00BC3D0F"/>
    <w:rsid w:val="00BD065A"/>
    <w:rsid w:val="00BD3358"/>
    <w:rsid w:val="00BD3D20"/>
    <w:rsid w:val="00BD6703"/>
    <w:rsid w:val="00BD72F7"/>
    <w:rsid w:val="00BE0ABA"/>
    <w:rsid w:val="00BE10E9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0BA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680E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3F4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00C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36A4"/>
    <w:rsid w:val="00D43AED"/>
    <w:rsid w:val="00D46ABA"/>
    <w:rsid w:val="00D51595"/>
    <w:rsid w:val="00D51C04"/>
    <w:rsid w:val="00D54F1D"/>
    <w:rsid w:val="00D604C6"/>
    <w:rsid w:val="00D64AC5"/>
    <w:rsid w:val="00D66246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1CC3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49D5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1444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3D36"/>
    <w:rsid w:val="00E85BE3"/>
    <w:rsid w:val="00E86565"/>
    <w:rsid w:val="00E87121"/>
    <w:rsid w:val="00E87576"/>
    <w:rsid w:val="00E87C1D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  <w15:docId w15:val="{D63A1057-2053-4BBA-923A-EF7376FB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06132"/>
    <w:rsid w:val="000957B2"/>
    <w:rsid w:val="0009782B"/>
    <w:rsid w:val="00163B11"/>
    <w:rsid w:val="00212C3B"/>
    <w:rsid w:val="00336401"/>
    <w:rsid w:val="0045421C"/>
    <w:rsid w:val="00582D06"/>
    <w:rsid w:val="005A4146"/>
    <w:rsid w:val="006B3B1E"/>
    <w:rsid w:val="009139BF"/>
    <w:rsid w:val="009203C8"/>
    <w:rsid w:val="009F771E"/>
    <w:rsid w:val="00AC16D0"/>
    <w:rsid w:val="00AD089D"/>
    <w:rsid w:val="00B20F1E"/>
    <w:rsid w:val="00B874A2"/>
    <w:rsid w:val="00D41983"/>
    <w:rsid w:val="00DE5A39"/>
    <w:rsid w:val="00E47041"/>
    <w:rsid w:val="00EA7464"/>
    <w:rsid w:val="00EA7E69"/>
    <w:rsid w:val="00F60CBA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2CD8-ABFE-48D0-B909-A877BED3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ASUS</cp:lastModifiedBy>
  <cp:revision>2</cp:revision>
  <dcterms:created xsi:type="dcterms:W3CDTF">2020-07-08T13:03:00Z</dcterms:created>
  <dcterms:modified xsi:type="dcterms:W3CDTF">2020-07-08T13:03:00Z</dcterms:modified>
</cp:coreProperties>
</file>