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77777777" w:rsidR="00E4796C" w:rsidRPr="00A42D69" w:rsidRDefault="00E4796C">
      <w:pPr>
        <w:rPr>
          <w:rFonts w:asciiTheme="minorHAnsi" w:hAnsiTheme="minorHAnsi"/>
          <w:szCs w:val="22"/>
        </w:rPr>
      </w:pPr>
    </w:p>
    <w:p w14:paraId="32E98365" w14:textId="41DD8D2E"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E2BD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250433"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E2BD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6BBF4548" w:rsidR="00056CF6" w:rsidRPr="00A42D69" w:rsidRDefault="00185BF8" w:rsidP="00925601">
            <w:pPr>
              <w:spacing w:before="120" w:after="120"/>
              <w:jc w:val="both"/>
              <w:rPr>
                <w:rFonts w:asciiTheme="minorHAnsi" w:hAnsiTheme="minorHAnsi"/>
                <w:szCs w:val="22"/>
              </w:rPr>
            </w:pPr>
            <w:r w:rsidRPr="00185BF8">
              <w:rPr>
                <w:rFonts w:asciiTheme="minorHAnsi" w:hAnsiTheme="minorHAnsi"/>
                <w:i/>
              </w:rPr>
              <w:t>Miestna akčná skupina HORNÁD-ČIERNA HORA, o.z.</w:t>
            </w:r>
          </w:p>
        </w:tc>
      </w:tr>
      <w:tr w:rsidR="00056CF6" w:rsidRPr="00A42D69" w14:paraId="268AE888" w14:textId="77777777" w:rsidTr="001E2BD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21E190EE" w:rsidR="00056CF6" w:rsidRPr="00A42D69" w:rsidRDefault="00250433"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E2BD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E2BD0">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E2BD0">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77777777"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32D4DDCA" w14:textId="77777777" w:rsidR="00056CF6" w:rsidRDefault="00056CF6" w:rsidP="00056CF6">
      <w:pPr>
        <w:ind w:left="-426"/>
        <w:jc w:val="both"/>
        <w:rPr>
          <w:rFonts w:asciiTheme="minorHAnsi" w:hAnsiTheme="minorHAnsi"/>
          <w:i/>
          <w:highlight w:val="yellow"/>
        </w:rPr>
      </w:pPr>
    </w:p>
    <w:p w14:paraId="6F31653A" w14:textId="78E50413" w:rsidR="00056CF6" w:rsidRPr="00966A77" w:rsidRDefault="00185BF8" w:rsidP="00056CF6">
      <w:pPr>
        <w:ind w:left="-426" w:right="-312"/>
        <w:jc w:val="both"/>
        <w:rPr>
          <w:rFonts w:asciiTheme="minorHAnsi" w:hAnsiTheme="minorHAnsi"/>
          <w:i/>
          <w:highlight w:val="yellow"/>
        </w:rPr>
      </w:pPr>
      <w:r>
        <w:rPr>
          <w:rFonts w:asciiTheme="minorHAnsi" w:hAnsiTheme="minorHAnsi"/>
          <w:b/>
          <w:i/>
          <w:highlight w:val="yellow"/>
          <w:u w:val="single"/>
        </w:rPr>
        <w:t xml:space="preserve"> </w:t>
      </w:r>
    </w:p>
    <w:p w14:paraId="55054F17" w14:textId="77777777" w:rsidR="00056CF6" w:rsidRPr="00EC501F" w:rsidRDefault="00056CF6" w:rsidP="00056CF6">
      <w:pPr>
        <w:ind w:left="-426"/>
        <w:jc w:val="both"/>
        <w:rPr>
          <w:rFonts w:asciiTheme="minorHAnsi" w:hAnsiTheme="minorHAnsi"/>
          <w:i/>
          <w:highlight w:val="yellow"/>
        </w:rPr>
      </w:pPr>
    </w:p>
    <w:p w14:paraId="5F66598E" w14:textId="4F1E3BEB" w:rsidR="00056CF6" w:rsidRDefault="00056CF6">
      <w:pPr>
        <w:rPr>
          <w:rFonts w:asciiTheme="minorHAnsi" w:hAnsiTheme="minorHAnsi"/>
        </w:rPr>
      </w:pPr>
      <w:r>
        <w:rPr>
          <w:rFonts w:asciiTheme="minorHAnsi" w:hAnsiTheme="minorHAnsi"/>
        </w:rPr>
        <w:br w:type="page"/>
      </w: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FFCA" w14:textId="77777777" w:rsidR="00250433" w:rsidRDefault="00250433">
      <w:r>
        <w:separator/>
      </w:r>
    </w:p>
  </w:endnote>
  <w:endnote w:type="continuationSeparator" w:id="0">
    <w:p w14:paraId="31F02D83" w14:textId="77777777" w:rsidR="00250433" w:rsidRDefault="00250433">
      <w:r>
        <w:continuationSeparator/>
      </w:r>
    </w:p>
  </w:endnote>
  <w:endnote w:type="continuationNotice" w:id="1">
    <w:p w14:paraId="623D4E87" w14:textId="77777777" w:rsidR="00250433" w:rsidRDefault="00250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3F76" w14:textId="77777777" w:rsidR="00061CAB" w:rsidRDefault="00061CA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0869" w14:textId="77777777" w:rsidR="00061CAB" w:rsidRDefault="00061CA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2AB6" w14:textId="77777777" w:rsidR="00061CAB" w:rsidRDefault="00061C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22934" w14:textId="77777777" w:rsidR="00250433" w:rsidRDefault="00250433">
      <w:r>
        <w:separator/>
      </w:r>
    </w:p>
  </w:footnote>
  <w:footnote w:type="continuationSeparator" w:id="0">
    <w:p w14:paraId="39AFEB59" w14:textId="77777777" w:rsidR="00250433" w:rsidRDefault="00250433">
      <w:r>
        <w:continuationSeparator/>
      </w:r>
    </w:p>
  </w:footnote>
  <w:footnote w:type="continuationNotice" w:id="1">
    <w:p w14:paraId="58AE4D23" w14:textId="77777777" w:rsidR="00250433" w:rsidRDefault="00250433"/>
  </w:footnote>
  <w:footnote w:id="2">
    <w:p w14:paraId="47B80A49" w14:textId="77777777" w:rsidR="001E2BD0" w:rsidRPr="001A6EA1" w:rsidRDefault="001E2BD0"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r w:rsidRPr="00966A77">
        <w:rPr>
          <w:rFonts w:asciiTheme="minorHAnsi" w:hAnsiTheme="minorHAnsi"/>
        </w:rPr>
        <w: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ŽoPr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1E2BD0" w:rsidRPr="001A6EA1" w:rsidRDefault="001E2BD0"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7E77" w14:textId="77777777" w:rsidR="00061CAB" w:rsidRDefault="00061CA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0CA9" w14:textId="77777777" w:rsidR="00061CAB" w:rsidRDefault="00061CA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B7A2" w14:textId="3FD4FAF4" w:rsidR="00061CAB" w:rsidRPr="001F013A" w:rsidRDefault="00194B37" w:rsidP="00061CAB">
    <w:pPr>
      <w:pStyle w:val="Hlavika"/>
      <w:rPr>
        <w:rFonts w:ascii="Arial Narrow" w:hAnsi="Arial Narrow"/>
        <w:sz w:val="20"/>
      </w:rPr>
    </w:pPr>
    <w:r>
      <w:rPr>
        <w:noProof/>
        <w:lang w:eastAsia="sk-SK"/>
      </w:rPr>
      <w:drawing>
        <wp:anchor distT="0" distB="0" distL="114300" distR="114300" simplePos="0" relativeHeight="251663360" behindDoc="0" locked="1" layoutInCell="1" allowOverlap="1" wp14:anchorId="68AC2BEB" wp14:editId="2C85DD65">
          <wp:simplePos x="0" y="0"/>
          <wp:positionH relativeFrom="column">
            <wp:posOffset>3952875</wp:posOffset>
          </wp:positionH>
          <wp:positionV relativeFrom="paragraph">
            <wp:posOffset>-353060</wp:posOffset>
          </wp:positionV>
          <wp:extent cx="1905000" cy="683260"/>
          <wp:effectExtent l="0" t="0" r="0" b="254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05000" cy="683260"/>
                  </a:xfrm>
                  <a:prstGeom prst="rect">
                    <a:avLst/>
                  </a:prstGeom>
                </pic:spPr>
              </pic:pic>
            </a:graphicData>
          </a:graphic>
          <wp14:sizeRelH relativeFrom="margin">
            <wp14:pctWidth>0</wp14:pctWidth>
          </wp14:sizeRelH>
          <wp14:sizeRelV relativeFrom="margin">
            <wp14:pctHeight>0</wp14:pctHeight>
          </wp14:sizeRelV>
        </wp:anchor>
      </w:drawing>
    </w:r>
    <w:r w:rsidR="00061CAB" w:rsidRPr="004C2F1F">
      <w:rPr>
        <w:rFonts w:ascii="Arial Narrow" w:hAnsi="Arial Narrow"/>
        <w:noProof/>
        <w:sz w:val="20"/>
        <w:lang w:eastAsia="sk-SK"/>
      </w:rPr>
      <w:drawing>
        <wp:anchor distT="0" distB="0" distL="114300" distR="114300" simplePos="0" relativeHeight="251659264" behindDoc="1" locked="0" layoutInCell="1" allowOverlap="1" wp14:anchorId="458D084E" wp14:editId="4EAA8B38">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061CAB" w:rsidRPr="004C2F1F">
      <w:rPr>
        <w:rFonts w:ascii="Arial Narrow" w:hAnsi="Arial Narrow"/>
        <w:noProof/>
        <w:sz w:val="20"/>
        <w:lang w:eastAsia="sk-SK"/>
      </w:rPr>
      <w:drawing>
        <wp:anchor distT="0" distB="0" distL="114300" distR="114300" simplePos="0" relativeHeight="251661312" behindDoc="1" locked="0" layoutInCell="1" allowOverlap="1" wp14:anchorId="4BF184F0" wp14:editId="0B85D763">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D8CEB40" w14:textId="6A9C6A5B" w:rsidR="001E2BD0" w:rsidRPr="005E6B6E" w:rsidRDefault="001E2BD0"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1CAB"/>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3380"/>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5BF8"/>
    <w:rsid w:val="00187CA6"/>
    <w:rsid w:val="0019091B"/>
    <w:rsid w:val="0019195E"/>
    <w:rsid w:val="00192F9E"/>
    <w:rsid w:val="0019371B"/>
    <w:rsid w:val="001949C6"/>
    <w:rsid w:val="00194B37"/>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2BD0"/>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0433"/>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6D17"/>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C2B"/>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3D1DBB"/>
    <w:rsid w:val="006E2383"/>
    <w:rsid w:val="007B77C5"/>
    <w:rsid w:val="00A74980"/>
    <w:rsid w:val="00A96756"/>
    <w:rsid w:val="00B167E5"/>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7907-36BC-4494-B26F-BF8D8DC4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2020-07-28T09:12:00Z</dcterms:created>
  <dcterms:modified xsi:type="dcterms:W3CDTF">2020-10-16T20:31:00Z</dcterms:modified>
</cp:coreProperties>
</file>