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FD72F5B" w:rsidR="00997F82" w:rsidRPr="003C2452" w:rsidRDefault="00BD382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HORNÁD-ČIERNA HORA, o.z.</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FE36B9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D3829">
        <w:rPr>
          <w:rFonts w:ascii="Arial" w:eastAsia="Times New Roman" w:hAnsi="Arial" w:cs="Arial"/>
          <w:sz w:val="28"/>
          <w:szCs w:val="20"/>
        </w:rPr>
        <w:t>Q069</w:t>
      </w:r>
      <w:r w:rsidRPr="00C13613">
        <w:rPr>
          <w:rFonts w:ascii="Arial" w:eastAsia="Times New Roman" w:hAnsi="Arial" w:cs="Arial"/>
          <w:sz w:val="28"/>
          <w:szCs w:val="20"/>
        </w:rPr>
        <w:t>-</w:t>
      </w:r>
      <w:r w:rsidR="00BD3829">
        <w:rPr>
          <w:rFonts w:ascii="Arial" w:eastAsia="Times New Roman" w:hAnsi="Arial" w:cs="Arial"/>
          <w:sz w:val="28"/>
          <w:szCs w:val="20"/>
        </w:rPr>
        <w:t>512</w:t>
      </w:r>
      <w:r w:rsidRPr="00C13613">
        <w:rPr>
          <w:rFonts w:ascii="Arial" w:eastAsia="Times New Roman" w:hAnsi="Arial" w:cs="Arial"/>
          <w:sz w:val="28"/>
          <w:szCs w:val="20"/>
        </w:rPr>
        <w:t>-</w:t>
      </w:r>
      <w:r w:rsidR="00BD3829">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3FC01BAC" w:rsidR="00997F82" w:rsidRDefault="00BD3829" w:rsidP="00997F82">
      <w:pPr>
        <w:rPr>
          <w:rFonts w:ascii="Arial" w:eastAsia="Times New Roman" w:hAnsi="Arial" w:cs="Arial"/>
          <w:b/>
          <w:sz w:val="28"/>
          <w:szCs w:val="20"/>
        </w:rPr>
      </w:pPr>
      <w:r>
        <w:rPr>
          <w:rFonts w:ascii="Arial" w:eastAsia="Times New Roman" w:hAnsi="Arial" w:cs="Arial"/>
          <w:i/>
          <w:sz w:val="20"/>
          <w:szCs w:val="20"/>
        </w:rPr>
        <w:t xml:space="preserve"> </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0D5E0AD3" w14:textId="17B17B9F" w:rsidR="00997F82" w:rsidRDefault="00BD3829" w:rsidP="00997F82">
      <w:pPr>
        <w:jc w:val="both"/>
        <w:rPr>
          <w:rFonts w:ascii="Arial" w:eastAsia="Times New Roman" w:hAnsi="Arial" w:cs="Arial"/>
          <w:sz w:val="22"/>
        </w:rPr>
      </w:pPr>
      <w:r>
        <w:rPr>
          <w:rFonts w:ascii="Arial" w:eastAsia="Times New Roman" w:hAnsi="Arial" w:cs="Arial"/>
          <w:b/>
          <w:sz w:val="22"/>
        </w:rPr>
        <w:t xml:space="preserve"> </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3CC46A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D3829">
            <w:rPr>
              <w:rFonts w:ascii="Arial" w:hAnsi="Arial" w:cs="Arial"/>
              <w:sz w:val="22"/>
            </w:rPr>
            <w:t>5.1.2 Zlepšenie udrţateľných vzťahov medzi vidieckymi rozvojovými centrami a ich zázemím vo verejných sluţbách a vo verejných infraštruktúrach</w:t>
          </w:r>
        </w:sdtContent>
      </w:sdt>
    </w:p>
    <w:p w14:paraId="266737C6" w14:textId="54CF0CE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D3829">
            <w:rPr>
              <w:rFonts w:ascii="Arial" w:hAnsi="Arial" w:cs="Arial"/>
              <w:sz w:val="22"/>
            </w:rPr>
            <w:t>B3 Nákup vozdiel spoločnej dopravy osôb</w:t>
          </w:r>
        </w:sdtContent>
      </w:sdt>
    </w:p>
    <w:p w14:paraId="60D37D52" w14:textId="4BE3B4E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D382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421B2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D3829">
        <w:rPr>
          <w:rFonts w:ascii="Arial" w:hAnsi="Arial" w:cs="Arial"/>
          <w:sz w:val="22"/>
        </w:rPr>
        <w:t>Miestna akčná skupina HORNÁD-ČIERNA HORA, o.z.</w:t>
      </w:r>
      <w:r w:rsidR="00BD3829">
        <w:rPr>
          <w:rFonts w:ascii="Arial" w:hAnsi="Arial" w:cs="Arial"/>
          <w:i/>
          <w:sz w:val="22"/>
        </w:rPr>
        <w:t xml:space="preserve"> </w:t>
      </w:r>
    </w:p>
    <w:p w14:paraId="5C40D1B0" w14:textId="0BC84C7C"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D3829">
        <w:rPr>
          <w:rFonts w:ascii="Arial" w:hAnsi="Arial" w:cs="Arial"/>
          <w:sz w:val="22"/>
        </w:rPr>
        <w:t>Trebejov 68</w:t>
      </w:r>
      <w:r w:rsidR="00BD3829">
        <w:rPr>
          <w:rFonts w:ascii="Arial" w:hAnsi="Arial" w:cs="Arial"/>
          <w:i/>
          <w:sz w:val="22"/>
        </w:rPr>
        <w:t xml:space="preserve"> </w:t>
      </w:r>
    </w:p>
    <w:p w14:paraId="3DB92461" w14:textId="5F73A32F" w:rsidR="00997F82" w:rsidRPr="00BD3829"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BD3829" w:rsidRPr="00BD3829">
        <w:rPr>
          <w:rFonts w:ascii="Arial" w:hAnsi="Arial" w:cs="Arial"/>
          <w:i/>
          <w:sz w:val="22"/>
        </w:rPr>
        <w:t xml:space="preserve"> Trebejov</w:t>
      </w:r>
    </w:p>
    <w:p w14:paraId="02B5761B" w14:textId="72483396" w:rsidR="00997F82" w:rsidRPr="00B50BAE" w:rsidRDefault="00997F82" w:rsidP="00DD3EE2">
      <w:pPr>
        <w:tabs>
          <w:tab w:val="left" w:pos="1418"/>
        </w:tabs>
        <w:spacing w:before="120" w:after="120" w:line="240" w:lineRule="auto"/>
        <w:rPr>
          <w:rFonts w:ascii="Arial" w:hAnsi="Arial" w:cs="Arial"/>
          <w:i/>
          <w:sz w:val="22"/>
          <w:highlight w:val="yellow"/>
        </w:rPr>
      </w:pPr>
      <w:r w:rsidRPr="00BD3829">
        <w:rPr>
          <w:rFonts w:ascii="Arial" w:hAnsi="Arial" w:cs="Arial"/>
          <w:i/>
          <w:sz w:val="22"/>
        </w:rPr>
        <w:tab/>
      </w:r>
      <w:r w:rsidR="00BD3829" w:rsidRPr="00BD3829">
        <w:rPr>
          <w:rFonts w:ascii="Arial" w:hAnsi="Arial" w:cs="Arial"/>
          <w:i/>
          <w:sz w:val="22"/>
        </w:rPr>
        <w:t>04481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172F5A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10T00:00:00Z">
            <w:dateFormat w:val="d. M. yyyy"/>
            <w:lid w:val="sk-SK"/>
            <w:storeMappedDataAs w:val="dateTime"/>
            <w:calendar w:val="gregorian"/>
          </w:date>
        </w:sdtPr>
        <w:sdtEndPr/>
        <w:sdtContent>
          <w:r w:rsidR="00F102AD">
            <w:rPr>
              <w:rFonts w:ascii="Arial" w:hAnsi="Arial" w:cs="Arial"/>
              <w:sz w:val="22"/>
            </w:rPr>
            <w:t>10. 12. 2020</w:t>
          </w:r>
        </w:sdtContent>
      </w:sdt>
    </w:p>
    <w:p w14:paraId="532ABE8D" w14:textId="4646629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D3829" w:rsidRPr="007878CB">
          <w:rPr>
            <w:rStyle w:val="Hypertextovprepojenie"/>
            <w:rFonts w:cs="Arial"/>
            <w:sz w:val="22"/>
          </w:rPr>
          <w:t>https://www.mashornad-ciernahora.sk/</w:t>
        </w:r>
      </w:hyperlink>
      <w:r w:rsidR="00BD382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F8B3A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BD3829">
        <w:rPr>
          <w:rFonts w:ascii="Arial" w:hAnsi="Arial" w:cs="Arial"/>
          <w:sz w:val="22"/>
        </w:rPr>
        <w:t xml:space="preserve"> </w:t>
      </w:r>
      <w:r w:rsidR="00BD3829">
        <w:rPr>
          <w:rFonts w:ascii="Arial" w:hAnsi="Arial" w:cs="Arial"/>
          <w:b/>
          <w:sz w:val="22"/>
        </w:rPr>
        <w:t xml:space="preserve">100 000,00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E59A3F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D382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D3829">
        <w:rPr>
          <w:rFonts w:ascii="Arial" w:hAnsi="Arial" w:cs="Arial"/>
          <w:sz w:val="22"/>
        </w:rPr>
        <w:t>5</w:t>
      </w:r>
      <w:r>
        <w:rPr>
          <w:rFonts w:ascii="Arial" w:hAnsi="Arial" w:cs="Arial"/>
          <w:sz w:val="22"/>
        </w:rPr>
        <w:t>%.</w:t>
      </w:r>
    </w:p>
    <w:p w14:paraId="6609F943" w14:textId="31E33640"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62FED58C" w:rsidR="00997F82" w:rsidRDefault="00BD3829" w:rsidP="00116361">
      <w:pPr>
        <w:autoSpaceDE w:val="0"/>
        <w:autoSpaceDN w:val="0"/>
        <w:adjustRightInd w:val="0"/>
        <w:spacing w:before="120" w:after="120" w:line="240" w:lineRule="auto"/>
        <w:jc w:val="both"/>
        <w:rPr>
          <w:rFonts w:ascii="Arial" w:hAnsi="Arial" w:cs="Arial"/>
          <w:sz w:val="22"/>
          <w:u w:val="single"/>
        </w:rPr>
      </w:pP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243EE7DF" w:rsidR="00997F82" w:rsidRPr="00D01EF0" w:rsidRDefault="00997F82" w:rsidP="00116361">
      <w:pPr>
        <w:autoSpaceDE w:val="0"/>
        <w:autoSpaceDN w:val="0"/>
        <w:adjustRightInd w:val="0"/>
        <w:spacing w:before="120" w:after="120" w:line="240" w:lineRule="auto"/>
        <w:jc w:val="both"/>
        <w:rPr>
          <w:rFonts w:ascii="Arial" w:hAnsi="Arial" w:cs="Arial"/>
          <w:sz w:val="22"/>
        </w:rPr>
      </w:pP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6D2E166F" w:rsidR="00997F82" w:rsidRPr="00D01EF0" w:rsidRDefault="00BD3829"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 xml:space="preserve"> </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9566F92" w:rsidR="00997F82" w:rsidRDefault="00F85DD3"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F102AD">
              <w:rPr>
                <w:rFonts w:ascii="Arial" w:hAnsi="Arial" w:cs="Arial"/>
                <w:sz w:val="20"/>
                <w:szCs w:val="20"/>
              </w:rPr>
              <w:t>5</w:t>
            </w:r>
            <w:r w:rsidR="00BD3829">
              <w:rPr>
                <w:rFonts w:ascii="Arial" w:hAnsi="Arial" w:cs="Arial"/>
                <w:sz w:val="20"/>
                <w:szCs w:val="20"/>
              </w:rPr>
              <w:t>.</w:t>
            </w:r>
            <w:r>
              <w:rPr>
                <w:rFonts w:ascii="Arial" w:hAnsi="Arial" w:cs="Arial"/>
                <w:sz w:val="20"/>
                <w:szCs w:val="20"/>
              </w:rPr>
              <w:t>0</w:t>
            </w:r>
            <w:r w:rsidR="00E00F93">
              <w:rPr>
                <w:rFonts w:ascii="Arial" w:hAnsi="Arial" w:cs="Arial"/>
                <w:sz w:val="20"/>
                <w:szCs w:val="20"/>
              </w:rPr>
              <w:t>2</w:t>
            </w:r>
            <w:r w:rsidR="00BD3829">
              <w:rPr>
                <w:rFonts w:ascii="Arial" w:hAnsi="Arial" w:cs="Arial"/>
                <w:sz w:val="20"/>
                <w:szCs w:val="20"/>
              </w:rPr>
              <w:t>.202</w:t>
            </w:r>
            <w:r>
              <w:rPr>
                <w:rFonts w:ascii="Arial" w:hAnsi="Arial" w:cs="Arial"/>
                <w:sz w:val="20"/>
                <w:szCs w:val="20"/>
              </w:rPr>
              <w:t>1</w:t>
            </w:r>
          </w:p>
        </w:tc>
        <w:tc>
          <w:tcPr>
            <w:tcW w:w="3070" w:type="dxa"/>
            <w:vAlign w:val="center"/>
          </w:tcPr>
          <w:p w14:paraId="7FB5A443" w14:textId="57547E96" w:rsidR="00997F82" w:rsidRDefault="00F85DD3"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F102AD">
              <w:rPr>
                <w:rFonts w:ascii="Arial" w:hAnsi="Arial" w:cs="Arial"/>
                <w:sz w:val="20"/>
                <w:szCs w:val="20"/>
              </w:rPr>
              <w:t>5</w:t>
            </w:r>
            <w:r w:rsidR="00BD3829">
              <w:rPr>
                <w:rFonts w:ascii="Arial" w:hAnsi="Arial" w:cs="Arial"/>
                <w:sz w:val="20"/>
                <w:szCs w:val="20"/>
              </w:rPr>
              <w:t>.</w:t>
            </w:r>
            <w:r w:rsidR="00E00F93">
              <w:rPr>
                <w:rFonts w:ascii="Arial" w:hAnsi="Arial" w:cs="Arial"/>
                <w:sz w:val="20"/>
                <w:szCs w:val="20"/>
              </w:rPr>
              <w:t>0</w:t>
            </w:r>
            <w:r>
              <w:rPr>
                <w:rFonts w:ascii="Arial" w:hAnsi="Arial" w:cs="Arial"/>
                <w:sz w:val="20"/>
                <w:szCs w:val="20"/>
              </w:rPr>
              <w:t>3</w:t>
            </w:r>
            <w:r w:rsidR="00BD3829">
              <w:rPr>
                <w:rFonts w:ascii="Arial" w:hAnsi="Arial" w:cs="Arial"/>
                <w:sz w:val="20"/>
                <w:szCs w:val="20"/>
              </w:rPr>
              <w:t>.202</w:t>
            </w:r>
            <w:r w:rsidR="00E00F93">
              <w:rPr>
                <w:rFonts w:ascii="Arial" w:hAnsi="Arial" w:cs="Arial"/>
                <w:sz w:val="20"/>
                <w:szCs w:val="20"/>
              </w:rPr>
              <w:t>1</w:t>
            </w:r>
          </w:p>
        </w:tc>
        <w:tc>
          <w:tcPr>
            <w:tcW w:w="3494" w:type="dxa"/>
          </w:tcPr>
          <w:p w14:paraId="766B9373" w14:textId="2B1A112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D3829">
              <w:rPr>
                <w:rFonts w:ascii="Arial" w:hAnsi="Arial" w:cs="Arial"/>
                <w:sz w:val="20"/>
                <w:szCs w:val="20"/>
              </w:rPr>
              <w:t>1</w:t>
            </w:r>
            <w:r>
              <w:rPr>
                <w:rFonts w:ascii="Arial" w:hAnsi="Arial" w:cs="Arial"/>
                <w:sz w:val="20"/>
                <w:szCs w:val="20"/>
              </w:rPr>
              <w:t xml:space="preserve"> mesiac</w:t>
            </w:r>
            <w:r w:rsidR="00BD3829">
              <w:rPr>
                <w:rFonts w:ascii="Arial" w:hAnsi="Arial" w:cs="Arial"/>
                <w:sz w:val="20"/>
                <w:szCs w:val="20"/>
              </w:rPr>
              <w:t xml:space="preserve">a </w:t>
            </w:r>
            <w:r>
              <w:rPr>
                <w:rFonts w:ascii="Arial" w:hAnsi="Arial" w:cs="Arial"/>
                <w:sz w:val="20"/>
                <w:szCs w:val="20"/>
              </w:rPr>
              <w:t>od predchádzajúceho hodnotiaceho kola a to vždy k </w:t>
            </w:r>
            <w:r w:rsidR="00F85DD3">
              <w:rPr>
                <w:rFonts w:ascii="Arial" w:hAnsi="Arial" w:cs="Arial"/>
                <w:sz w:val="20"/>
                <w:szCs w:val="20"/>
              </w:rPr>
              <w:t>1</w:t>
            </w:r>
            <w:r w:rsidR="00F102AD">
              <w:rPr>
                <w:rFonts w:ascii="Arial" w:hAnsi="Arial" w:cs="Arial"/>
                <w:sz w:val="20"/>
                <w:szCs w:val="20"/>
              </w:rPr>
              <w:t>5</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5FD968E2" w14:textId="594F9F94" w:rsidR="00997F82" w:rsidRPr="00BD3829" w:rsidRDefault="00997F82" w:rsidP="00BD382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lastRenderedPageBreak/>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3F3A0CA"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BD3829">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67F03D4F"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BD3829">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9BD8386"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BD3829">
              <w:rPr>
                <w:rFonts w:ascii="Arial" w:hAnsi="Arial" w:cs="Arial"/>
                <w:bCs/>
                <w:sz w:val="20"/>
                <w:szCs w:val="20"/>
              </w:rPr>
              <w:t xml:space="preserve"> </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B9F39C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 xml:space="preserve">Výška spolufinancovania projektu zo </w:t>
            </w:r>
            <w:r w:rsidRPr="00D01EF0">
              <w:rPr>
                <w:rFonts w:ascii="Arial" w:hAnsi="Arial" w:cs="Arial"/>
                <w:sz w:val="20"/>
                <w:szCs w:val="20"/>
                <w:lang w:eastAsia="cs-CZ"/>
              </w:rPr>
              <w:lastRenderedPageBreak/>
              <w:t>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2319B8A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BD3829">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2CCD9AC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B6F83D" w:rsidR="00997F82" w:rsidRPr="005B3A2C" w:rsidRDefault="00997F82" w:rsidP="005A567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lastRenderedPageBreak/>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2D159FB2" w:rsidR="00C94378" w:rsidRDefault="00997F82" w:rsidP="00BD3829">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BD3829">
              <w:rPr>
                <w:rFonts w:ascii="Arial" w:hAnsi="Arial" w:cs="Arial"/>
                <w:bCs/>
                <w:sz w:val="20"/>
                <w:szCs w:val="20"/>
              </w:rPr>
              <w:t xml:space="preserve"> </w:t>
            </w:r>
          </w:p>
          <w:p w14:paraId="2BF5C9FF" w14:textId="0AFE1762" w:rsidR="00997F82" w:rsidRDefault="00C94378" w:rsidP="005A5674">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75F0493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D3829">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B53297E"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1BA22A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D3829">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6F8F87B" w14:textId="30E7F29A" w:rsidR="00BD3829" w:rsidRDefault="00997F82" w:rsidP="00BD3829">
            <w:pPr>
              <w:pStyle w:val="Odsekzoznamu"/>
              <w:spacing w:before="120" w:after="120" w:line="240" w:lineRule="auto"/>
              <w:ind w:left="85" w:right="85"/>
              <w:contextualSpacing w:val="0"/>
              <w:jc w:val="both"/>
              <w:rPr>
                <w:rFonts w:ascii="Arial" w:hAnsi="Arial" w:cs="Arial"/>
                <w:sz w:val="17"/>
                <w:szCs w:val="17"/>
              </w:rPr>
            </w:pPr>
            <w:r w:rsidRPr="001B037E">
              <w:rPr>
                <w:rFonts w:ascii="Arial" w:hAnsi="Arial" w:cs="Arial"/>
                <w:bCs/>
                <w:sz w:val="20"/>
                <w:szCs w:val="20"/>
              </w:rPr>
              <w:t>Žiadateľ je povinný realizovať projekt na území MAS</w:t>
            </w:r>
            <w:r>
              <w:rPr>
                <w:rFonts w:ascii="Arial" w:hAnsi="Arial" w:cs="Arial"/>
                <w:bCs/>
                <w:sz w:val="20"/>
                <w:szCs w:val="20"/>
              </w:rPr>
              <w:t>.</w:t>
            </w:r>
            <w:r w:rsidR="00BD3829">
              <w:rPr>
                <w:rFonts w:ascii="Arial" w:hAnsi="Arial" w:cs="Arial"/>
                <w:sz w:val="17"/>
                <w:szCs w:val="17"/>
              </w:rPr>
              <w:t>Územie Miestnej akčnej skupiny HORNÁD-ČIERNA HORA,o.z. je tvorené obcami:</w:t>
            </w:r>
          </w:p>
          <w:p w14:paraId="38615103" w14:textId="77777777" w:rsidR="00BD3829" w:rsidRPr="0000765D" w:rsidRDefault="00BD3829" w:rsidP="00BD3829">
            <w:pPr>
              <w:pStyle w:val="Odsekzoznamu"/>
              <w:spacing w:before="120" w:after="120" w:line="240" w:lineRule="auto"/>
              <w:ind w:left="85" w:right="85"/>
              <w:contextualSpacing w:val="0"/>
              <w:jc w:val="both"/>
              <w:rPr>
                <w:rFonts w:ascii="Arial" w:hAnsi="Arial" w:cs="Arial"/>
                <w:sz w:val="17"/>
                <w:szCs w:val="17"/>
              </w:rPr>
            </w:pPr>
            <w:r>
              <w:rPr>
                <w:rFonts w:ascii="Arial" w:hAnsi="Arial" w:cs="Arial"/>
                <w:sz w:val="17"/>
                <w:szCs w:val="17"/>
              </w:rPr>
              <w:t>Bretejovce,Janovík,Lemešany,Družstevná pri Hornáde,Kostoľany nad Hornádom,Košická Belá,Kysak,</w:t>
            </w:r>
            <w:r w:rsidRPr="0000765D">
              <w:rPr>
                <w:rFonts w:ascii="Arial" w:hAnsi="Arial" w:cs="Arial"/>
                <w:sz w:val="17"/>
                <w:szCs w:val="17"/>
              </w:rPr>
              <w:t xml:space="preserve"> Malá Lodina,</w:t>
            </w:r>
          </w:p>
          <w:p w14:paraId="086DC120" w14:textId="77777777" w:rsidR="00BD3829" w:rsidRPr="001B037E" w:rsidRDefault="00BD3829" w:rsidP="00BD382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sz w:val="17"/>
                <w:szCs w:val="17"/>
              </w:rPr>
              <w:t>Obišovce,Opátka,Sokoľ, Trebejov, Veľká Lodina.</w:t>
            </w:r>
          </w:p>
          <w:p w14:paraId="2ACBDBD0" w14:textId="202F571D" w:rsidR="00997F82" w:rsidRPr="00BD3829" w:rsidRDefault="00BD3829" w:rsidP="00BD3829">
            <w:pPr>
              <w:spacing w:before="240" w:after="120" w:line="240" w:lineRule="auto"/>
              <w:ind w:right="85"/>
              <w:jc w:val="both"/>
              <w:rPr>
                <w:rFonts w:ascii="Arial" w:hAnsi="Arial" w:cs="Arial"/>
                <w:b/>
                <w:bCs/>
                <w:sz w:val="20"/>
                <w:szCs w:val="20"/>
              </w:rPr>
            </w:pPr>
            <w:r>
              <w:rPr>
                <w:rFonts w:ascii="Arial" w:hAnsi="Arial" w:cs="Arial"/>
                <w:b/>
                <w:bCs/>
                <w:sz w:val="20"/>
                <w:szCs w:val="20"/>
              </w:rPr>
              <w:t xml:space="preserve"> </w:t>
            </w:r>
            <w:r w:rsidR="00997F82" w:rsidRPr="00BD3829">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zadávaní podmienok VO neboli podmienky definované tak, aby mohlo dôjsť k nerovným </w:t>
            </w:r>
            <w:r w:rsidRPr="00536E5F">
              <w:rPr>
                <w:rFonts w:ascii="Arial" w:hAnsi="Arial" w:cs="Arial"/>
                <w:bCs/>
                <w:sz w:val="20"/>
                <w:szCs w:val="20"/>
              </w:rPr>
              <w:lastRenderedPageBreak/>
              <w:t>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87AEBE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295DF3">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2C914C20"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692B18"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r w:rsidRPr="00771033">
              <w:rPr>
                <w:rFonts w:ascii="Arial" w:hAnsi="Arial" w:cs="Arial"/>
                <w:bCs/>
                <w:sz w:val="20"/>
                <w:szCs w:val="20"/>
              </w:rPr>
              <w:lastRenderedPageBreak/>
              <w:t>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0C5C023B" w:rsidR="00997F82" w:rsidRPr="00BD3829" w:rsidRDefault="00997F82" w:rsidP="00BD3829">
            <w:pPr>
              <w:widowControl w:val="0"/>
              <w:spacing w:after="0" w:line="240" w:lineRule="auto"/>
              <w:ind w:left="505"/>
              <w:jc w:val="both"/>
              <w:rPr>
                <w:rFonts w:ascii="Arial" w:hAnsi="Arial" w:cs="Arial"/>
                <w:bCs/>
                <w:sz w:val="20"/>
                <w:szCs w:val="20"/>
              </w:rPr>
            </w:pP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17FC6686" w:rsidR="00EE0748" w:rsidRPr="002B6031" w:rsidRDefault="00BD3829" w:rsidP="00BD3829">
            <w:pPr>
              <w:spacing w:before="120" w:after="120" w:line="240" w:lineRule="auto"/>
              <w:ind w:left="85" w:right="85"/>
              <w:jc w:val="both"/>
              <w:rPr>
                <w:rFonts w:ascii="Arial" w:hAnsi="Arial" w:cs="Arial"/>
                <w:sz w:val="20"/>
                <w:szCs w:val="20"/>
                <w:lang w:eastAsia="en-US"/>
              </w:rPr>
            </w:pPr>
            <w:r>
              <w:rPr>
                <w:rFonts w:ascii="Arial" w:hAnsi="Arial" w:cs="Arial"/>
                <w:sz w:val="20"/>
                <w:szCs w:val="20"/>
                <w:lang w:eastAsia="en-US"/>
              </w:rPr>
              <w:t xml:space="preserve"> </w:t>
            </w:r>
            <w:r w:rsidR="00EE0748" w:rsidRPr="002B6031">
              <w:rPr>
                <w:rFonts w:ascii="Arial" w:hAnsi="Arial" w:cs="Arial"/>
                <w:sz w:val="20"/>
                <w:szCs w:val="20"/>
                <w:lang w:eastAsia="en-US"/>
              </w:rPr>
              <w:t xml:space="preserve">Ak žiadateľ / užívateľ </w:t>
            </w:r>
            <w:r w:rsidR="00EE0748">
              <w:rPr>
                <w:rFonts w:ascii="Arial" w:hAnsi="Arial" w:cs="Arial"/>
                <w:sz w:val="20"/>
                <w:szCs w:val="20"/>
                <w:lang w:eastAsia="en-US"/>
              </w:rPr>
              <w:t xml:space="preserve">nezachová </w:t>
            </w:r>
            <w:r w:rsidR="00EE0748" w:rsidRPr="002B6031">
              <w:rPr>
                <w:rFonts w:ascii="Arial" w:hAnsi="Arial" w:cs="Arial"/>
                <w:sz w:val="20"/>
                <w:szCs w:val="20"/>
                <w:lang w:eastAsia="en-US"/>
              </w:rPr>
              <w:t xml:space="preserve">charakter svojho projektu, ktorý svojimi aktivitami </w:t>
            </w:r>
            <w:r w:rsidR="00EE0748">
              <w:rPr>
                <w:rFonts w:ascii="Arial" w:hAnsi="Arial" w:cs="Arial"/>
                <w:sz w:val="20"/>
                <w:szCs w:val="20"/>
                <w:lang w:eastAsia="en-US"/>
              </w:rPr>
              <w:t xml:space="preserve">(v zmysle podmienok tejto výzvy) </w:t>
            </w:r>
            <w:r w:rsidR="00EE0748"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w:t>
            </w:r>
            <w:r w:rsidRPr="00D3520C">
              <w:rPr>
                <w:rFonts w:ascii="Arial" w:hAnsi="Arial" w:cs="Arial"/>
                <w:bCs/>
                <w:sz w:val="20"/>
                <w:szCs w:val="20"/>
              </w:rPr>
              <w:lastRenderedPageBreak/>
              <w:t>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94B9C4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w:t>
            </w:r>
            <w:r w:rsidR="00BD3829">
              <w:rPr>
                <w:rFonts w:ascii="Arial" w:hAnsi="Arial" w:cs="Arial"/>
                <w:bCs/>
                <w:sz w:val="20"/>
                <w:szCs w:val="20"/>
              </w:rPr>
              <w:t xml:space="preserve">     </w:t>
            </w:r>
            <w:r w:rsidRPr="003757C3">
              <w:rPr>
                <w:rFonts w:ascii="Arial" w:hAnsi="Arial" w:cs="Arial"/>
                <w:bCs/>
                <w:sz w:val="20"/>
                <w:szCs w:val="20"/>
              </w:rPr>
              <w:t xml:space="preserve"> </w:t>
            </w:r>
            <w:r w:rsidR="00BD3829">
              <w:rPr>
                <w:rFonts w:ascii="Arial" w:hAnsi="Arial" w:cs="Arial"/>
                <w:bCs/>
                <w:sz w:val="20"/>
                <w:szCs w:val="20"/>
              </w:rPr>
              <w:t xml:space="preserve">1 000,00 </w:t>
            </w:r>
            <w:r>
              <w:rPr>
                <w:rFonts w:ascii="Arial" w:hAnsi="Arial" w:cs="Arial"/>
                <w:bCs/>
                <w:sz w:val="20"/>
                <w:szCs w:val="20"/>
              </w:rPr>
              <w:t xml:space="preserve"> EUR</w:t>
            </w:r>
          </w:p>
          <w:p w14:paraId="582FBBB1" w14:textId="74B638F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D3829">
              <w:rPr>
                <w:rFonts w:ascii="Arial" w:hAnsi="Arial" w:cs="Arial"/>
                <w:bCs/>
                <w:sz w:val="20"/>
                <w:szCs w:val="20"/>
              </w:rPr>
              <w:t xml:space="preserve">100 000,00  </w:t>
            </w:r>
            <w:r>
              <w:rPr>
                <w:rFonts w:ascii="Arial" w:hAnsi="Arial" w:cs="Arial"/>
                <w:bCs/>
                <w:sz w:val="20"/>
                <w:szCs w:val="20"/>
              </w:rPr>
              <w:t xml:space="preserve">EUR </w:t>
            </w:r>
          </w:p>
          <w:p w14:paraId="4D57D342" w14:textId="4047C4DC" w:rsidR="00997F82" w:rsidRPr="00BD3829" w:rsidRDefault="00BD3829" w:rsidP="00BD3829">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 </w:t>
            </w:r>
            <w:r w:rsidR="00997F82" w:rsidRPr="00BD3829">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D8E3B32"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Pr="00BD3829" w:rsidRDefault="00997F82" w:rsidP="00BD3829">
            <w:pPr>
              <w:spacing w:before="240" w:after="120" w:line="240" w:lineRule="auto"/>
              <w:ind w:right="85"/>
              <w:jc w:val="both"/>
              <w:rPr>
                <w:rFonts w:ascii="Arial" w:hAnsi="Arial" w:cs="Arial"/>
                <w:b/>
                <w:bCs/>
                <w:sz w:val="20"/>
                <w:szCs w:val="20"/>
              </w:rPr>
            </w:pPr>
            <w:r w:rsidRPr="00BD3829">
              <w:rPr>
                <w:rFonts w:ascii="Arial" w:hAnsi="Arial" w:cs="Arial"/>
                <w:b/>
                <w:bCs/>
                <w:sz w:val="20"/>
                <w:szCs w:val="20"/>
              </w:rPr>
              <w:t>Spôsob overenia:</w:t>
            </w:r>
          </w:p>
          <w:p w14:paraId="66D9249B" w14:textId="01CBB8A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D3829">
              <w:rPr>
                <w:rFonts w:ascii="Arial" w:hAnsi="Arial" w:cs="Arial"/>
                <w:bCs/>
                <w:sz w:val="20"/>
                <w:szCs w:val="20"/>
              </w:rPr>
              <w:t> </w:t>
            </w:r>
            <w:r>
              <w:rPr>
                <w:rFonts w:ascii="Arial" w:hAnsi="Arial" w:cs="Arial"/>
                <w:bCs/>
                <w:sz w:val="20"/>
                <w:szCs w:val="20"/>
              </w:rPr>
              <w:t>príspevok</w:t>
            </w:r>
            <w:r w:rsidR="00BD3829">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w:t>
      </w:r>
      <w:r>
        <w:rPr>
          <w:rFonts w:ascii="Arial" w:hAnsi="Arial" w:cs="Arial"/>
          <w:bCs/>
          <w:sz w:val="20"/>
          <w:szCs w:val="20"/>
          <w:u w:val="single"/>
        </w:rPr>
        <w:lastRenderedPageBreak/>
        <w:t xml:space="preserve">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F990552"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295DF3">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42487271" w:rsidR="00643184" w:rsidRDefault="00997F82" w:rsidP="00BD3829">
            <w:pPr>
              <w:pStyle w:val="Odsekzoznamu"/>
              <w:numPr>
                <w:ilvl w:val="0"/>
                <w:numId w:val="59"/>
              </w:numPr>
              <w:spacing w:before="120" w:after="120" w:line="240" w:lineRule="auto"/>
              <w:ind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46A68057" w:rsidR="00997F82" w:rsidRPr="00F413B2" w:rsidRDefault="00997F82" w:rsidP="00BD3829">
            <w:pPr>
              <w:pStyle w:val="Odsekzoznamu"/>
              <w:spacing w:before="120" w:after="120" w:line="240" w:lineRule="auto"/>
              <w:ind w:left="942" w:right="85"/>
              <w:jc w:val="both"/>
              <w:rPr>
                <w:rFonts w:ascii="Arial" w:hAnsi="Arial" w:cs="Arial"/>
                <w:bCs/>
                <w:sz w:val="20"/>
                <w:szCs w:val="20"/>
              </w:rPr>
            </w:pP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39FBE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BD3829">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3934211F" w:rsidR="00997F82" w:rsidRDefault="00BD3829" w:rsidP="00BD382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00997F82" w:rsidRPr="008C100C">
              <w:rPr>
                <w:rFonts w:ascii="Arial" w:hAnsi="Arial" w:cs="Arial"/>
                <w:bCs/>
                <w:sz w:val="20"/>
                <w:szCs w:val="20"/>
              </w:rPr>
              <w:t>Záväzný formulár prílohy ŽoP</w:t>
            </w:r>
            <w:r w:rsidR="00997F82">
              <w:rPr>
                <w:rFonts w:ascii="Arial" w:hAnsi="Arial" w:cs="Arial"/>
                <w:bCs/>
                <w:sz w:val="20"/>
                <w:szCs w:val="20"/>
              </w:rPr>
              <w:t>r</w:t>
            </w:r>
            <w:r w:rsidR="00997F82" w:rsidRPr="008C100C">
              <w:rPr>
                <w:rFonts w:ascii="Arial" w:hAnsi="Arial" w:cs="Arial"/>
                <w:bCs/>
                <w:sz w:val="20"/>
                <w:szCs w:val="20"/>
              </w:rPr>
              <w:t xml:space="preserve"> </w:t>
            </w:r>
            <w:r w:rsidR="00997F82">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889C772" w:rsidR="00F34153" w:rsidRPr="002C3A60" w:rsidRDefault="00BD3829" w:rsidP="00F34153">
            <w:pPr>
              <w:spacing w:after="120" w:line="240" w:lineRule="auto"/>
              <w:ind w:left="85" w:right="85"/>
              <w:jc w:val="both"/>
              <w:rPr>
                <w:rFonts w:ascii="Arial" w:hAnsi="Arial" w:cs="Arial"/>
                <w:bCs/>
                <w:sz w:val="20"/>
                <w:szCs w:val="20"/>
              </w:rPr>
            </w:pPr>
            <w:r>
              <w:rPr>
                <w:rFonts w:ascii="Arial" w:hAnsi="Arial" w:cs="Arial"/>
                <w:bCs/>
                <w:sz w:val="20"/>
                <w:szCs w:val="20"/>
              </w:rPr>
              <w:lastRenderedPageBreak/>
              <w:t xml:space="preserve"> </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BD3829" w:rsidRDefault="00997F82" w:rsidP="00CD453C">
            <w:pPr>
              <w:widowControl w:val="0"/>
              <w:spacing w:before="120" w:after="120" w:line="240" w:lineRule="auto"/>
              <w:ind w:left="85" w:right="85"/>
              <w:jc w:val="both"/>
              <w:rPr>
                <w:rFonts w:ascii="Arial" w:hAnsi="Arial" w:cs="Arial"/>
                <w:bCs/>
                <w:sz w:val="20"/>
                <w:szCs w:val="20"/>
              </w:rPr>
            </w:pPr>
            <w:r w:rsidRPr="00BD3829">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14:paraId="12552E76" w14:textId="77777777" w:rsidR="00997F82" w:rsidRPr="00BD3829"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BD3829">
              <w:rPr>
                <w:rFonts w:ascii="Arial" w:hAnsi="Arial" w:cs="Arial"/>
                <w:bCs/>
                <w:sz w:val="20"/>
                <w:szCs w:val="20"/>
              </w:rPr>
              <w:t>názov projektu,</w:t>
            </w:r>
          </w:p>
          <w:p w14:paraId="68E41173" w14:textId="77777777" w:rsidR="00997F82" w:rsidRPr="00BD3829"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BD3829">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5FD98D4" w:rsidR="00997F82" w:rsidRPr="00BD3829" w:rsidRDefault="00997F82" w:rsidP="00BD3829">
            <w:pPr>
              <w:widowControl w:val="0"/>
              <w:spacing w:before="60" w:after="60" w:line="240" w:lineRule="auto"/>
              <w:ind w:left="374" w:right="85"/>
              <w:jc w:val="both"/>
              <w:rPr>
                <w:rFonts w:ascii="Arial" w:hAnsi="Arial" w:cs="Arial"/>
                <w:bCs/>
                <w:sz w:val="20"/>
                <w:szCs w:val="20"/>
              </w:rPr>
            </w:pPr>
            <w:r w:rsidRPr="00BD3829">
              <w:rPr>
                <w:rFonts w:ascii="Arial" w:hAnsi="Arial" w:cs="Arial"/>
                <w:bCs/>
                <w:sz w:val="20"/>
                <w:szCs w:val="20"/>
              </w:rPr>
              <w:t>kód výzvy</w:t>
            </w:r>
            <w:r w:rsidR="00BD3829" w:rsidRPr="00BD3829">
              <w:rPr>
                <w:rFonts w:ascii="Arial" w:hAnsi="Arial" w:cs="Arial"/>
                <w:sz w:val="17"/>
                <w:szCs w:val="17"/>
              </w:rPr>
              <w:t xml:space="preserve"> </w:t>
            </w:r>
            <w:r w:rsidR="00BD3829" w:rsidRPr="00BD3829">
              <w:rPr>
                <w:rFonts w:ascii="Arial" w:hAnsi="Arial" w:cs="Arial"/>
                <w:b/>
                <w:bCs/>
                <w:sz w:val="18"/>
                <w:szCs w:val="18"/>
              </w:rPr>
              <w:t>IROP-CLLD-Q069-512-003-B3</w:t>
            </w:r>
            <w:r w:rsidRPr="00BD3829">
              <w:rPr>
                <w:rFonts w:ascii="Arial" w:hAnsi="Arial" w:cs="Arial"/>
                <w:bCs/>
                <w:sz w:val="20"/>
                <w:szCs w:val="20"/>
              </w:rPr>
              <w:t xml:space="preserve"> </w:t>
            </w:r>
            <w:r w:rsidR="00BD3829" w:rsidRPr="00BD3829">
              <w:rPr>
                <w:rFonts w:ascii="Arial" w:hAnsi="Arial" w:cs="Arial"/>
                <w:bCs/>
                <w:sz w:val="20"/>
                <w:szCs w:val="20"/>
              </w:rPr>
              <w:t xml:space="preserve"> </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1A7B226" w:rsidR="00997F82" w:rsidRPr="002C3A60" w:rsidRDefault="00997F82" w:rsidP="005A5674">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r w:rsidR="00295DF3">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8A74B8D" w14:textId="6B5972A7" w:rsidR="00236E5C" w:rsidRPr="00BD3829" w:rsidRDefault="00997F82" w:rsidP="00BD3829">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lastRenderedPageBreak/>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E6ED931" w14:textId="2AAC2564" w:rsidR="00997F82" w:rsidRPr="00B24E47" w:rsidRDefault="00997F82" w:rsidP="00BD382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FDFC52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D3829">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EAD509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9F9C43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A0E9CE1"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401E8E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D3829">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D214D7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BD3829">
              <w:rPr>
                <w:rFonts w:ascii="Arial" w:hAnsi="Arial" w:cs="Arial"/>
                <w:bCs/>
                <w:sz w:val="20"/>
                <w:szCs w:val="20"/>
              </w:rPr>
              <w:t>.</w:t>
            </w:r>
          </w:p>
          <w:p w14:paraId="0F34D686" w14:textId="104D0A2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BD3829">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D31B3F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BD3829">
              <w:rPr>
                <w:rFonts w:ascii="Arial" w:hAnsi="Arial" w:cs="Arial"/>
                <w:bCs/>
                <w:sz w:val="20"/>
                <w:szCs w:val="20"/>
              </w:rPr>
              <w:t> </w:t>
            </w:r>
            <w:r>
              <w:rPr>
                <w:rFonts w:ascii="Arial" w:hAnsi="Arial" w:cs="Arial"/>
                <w:bCs/>
                <w:sz w:val="20"/>
                <w:szCs w:val="20"/>
              </w:rPr>
              <w:t>ťažkostiach</w:t>
            </w:r>
            <w:r w:rsidR="00BD3829">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1592201F"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281C2CC" w:rsidR="00997F82" w:rsidRPr="003F3414" w:rsidRDefault="00BD3829" w:rsidP="00C04A44">
      <w:pPr>
        <w:tabs>
          <w:tab w:val="left" w:pos="426"/>
        </w:tabs>
        <w:spacing w:before="120" w:after="120" w:line="240" w:lineRule="auto"/>
        <w:jc w:val="both"/>
        <w:rPr>
          <w:rFonts w:ascii="Arial" w:hAnsi="Arial" w:cs="Arial"/>
          <w:sz w:val="20"/>
          <w:szCs w:val="20"/>
        </w:rPr>
      </w:pPr>
      <w:r w:rsidRPr="00D72777">
        <w:rPr>
          <w:rFonts w:asciiTheme="minorHAnsi" w:hAnsiTheme="minorHAnsi" w:cstheme="minorHAnsi"/>
          <w:b/>
          <w:bCs/>
          <w:sz w:val="20"/>
          <w:szCs w:val="20"/>
        </w:rPr>
        <w:t>Miestna akčná skupina HORNÁD-ČIERNA HORA, o.z.,Trebejov 68, 044 81 Trebejov</w:t>
      </w:r>
      <w:r w:rsidRPr="003F3414">
        <w:rPr>
          <w:rFonts w:ascii="Arial" w:hAnsi="Arial" w:cs="Arial"/>
          <w:sz w:val="20"/>
          <w:szCs w:val="20"/>
        </w:rPr>
        <w:t>.</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77BD4A8"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D3829">
        <w:rPr>
          <w:rFonts w:ascii="Arial" w:hAnsi="Arial" w:cs="Arial"/>
          <w:sz w:val="20"/>
          <w:szCs w:val="20"/>
        </w:rPr>
        <w:t xml:space="preserve">Po-Pi od 8.00- do14.00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w:t>
      </w:r>
      <w:r w:rsidRPr="003F3414">
        <w:rPr>
          <w:rFonts w:ascii="Arial" w:eastAsiaTheme="minorHAnsi" w:hAnsi="Arial" w:cs="Arial"/>
          <w:color w:val="000000"/>
          <w:sz w:val="20"/>
          <w:lang w:eastAsia="en-US"/>
        </w:rPr>
        <w:lastRenderedPageBreak/>
        <w:t>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A567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5A567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0FC5A74" w:rsidR="00997F82" w:rsidRPr="00BD3829" w:rsidRDefault="00BD3829" w:rsidP="00BD3829">
      <w:pPr>
        <w:pStyle w:val="Odsekzoznamu"/>
        <w:numPr>
          <w:ilvl w:val="0"/>
          <w:numId w:val="43"/>
        </w:numPr>
        <w:ind w:left="851"/>
        <w:jc w:val="both"/>
        <w:rPr>
          <w:rFonts w:ascii="Arial" w:hAnsi="Arial" w:cs="Arial"/>
          <w:sz w:val="20"/>
          <w:szCs w:val="20"/>
        </w:rPr>
      </w:pPr>
      <w:r w:rsidRPr="00BD3829">
        <w:rPr>
          <w:rFonts w:ascii="Arial" w:hAnsi="Arial" w:cs="Arial"/>
          <w:sz w:val="20"/>
          <w:szCs w:val="20"/>
        </w:rPr>
        <w:t xml:space="preserve"> Posúdenie vplyvu a dopadu projektu na plnenie stratégieCLLD.Toto rozlišovacie kritérium aplikuje výberová komisia MAS</w:t>
      </w:r>
    </w:p>
    <w:p w14:paraId="577E0F10" w14:textId="21E711E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A5674">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38A710E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D80064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BD3829" w:rsidRPr="007878CB">
          <w:rPr>
            <w:rStyle w:val="Hypertextovprepojenie"/>
            <w:rFonts w:cs="Arial"/>
            <w:sz w:val="20"/>
          </w:rPr>
          <w:t>http://https://www.mashornad-ciernahora.sk</w:t>
        </w:r>
      </w:hyperlink>
      <w:r w:rsidR="00BD3829">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DADAA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BD3829" w:rsidRPr="007878CB">
          <w:rPr>
            <w:rStyle w:val="Hypertextovprepojenie"/>
            <w:rFonts w:cs="Arial"/>
            <w:spacing w:val="-3"/>
            <w:sz w:val="20"/>
            <w:szCs w:val="20"/>
          </w:rPr>
          <w:t>http://https://www.mashornad-ciernahora.sk</w:t>
        </w:r>
      </w:hyperlink>
      <w:r w:rsidR="00BD3829">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19412519" w:rsidR="00997F82" w:rsidRPr="00BD3829"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b/>
          <w:bCs/>
          <w:spacing w:val="-3"/>
          <w:sz w:val="20"/>
          <w:szCs w:val="20"/>
        </w:rPr>
      </w:pPr>
      <w:r w:rsidRPr="003F3414">
        <w:rPr>
          <w:rFonts w:ascii="Arial" w:hAnsi="Arial" w:cs="Arial"/>
          <w:spacing w:val="-3"/>
          <w:sz w:val="20"/>
          <w:szCs w:val="20"/>
        </w:rPr>
        <w:t>Elektronickou formou na e-mailovú adresu MAS</w:t>
      </w:r>
      <w:r w:rsidR="00BD3829">
        <w:rPr>
          <w:rFonts w:ascii="Arial" w:hAnsi="Arial" w:cs="Arial"/>
          <w:spacing w:val="-3"/>
          <w:sz w:val="20"/>
          <w:szCs w:val="20"/>
        </w:rPr>
        <w:t>:</w:t>
      </w:r>
      <w:r w:rsidR="00BD3829" w:rsidRPr="00BD3829">
        <w:rPr>
          <w:rFonts w:ascii="Arial" w:hAnsi="Arial" w:cs="Arial"/>
          <w:spacing w:val="-3"/>
          <w:sz w:val="20"/>
          <w:szCs w:val="20"/>
        </w:rPr>
        <w:t xml:space="preserve"> </w:t>
      </w:r>
      <w:r w:rsidR="00BD3829" w:rsidRPr="00BD3829">
        <w:rPr>
          <w:rFonts w:ascii="Arial" w:hAnsi="Arial" w:cs="Arial"/>
          <w:b/>
          <w:bCs/>
          <w:spacing w:val="-3"/>
          <w:sz w:val="20"/>
          <w:szCs w:val="20"/>
        </w:rPr>
        <w:t>mashornadciernahoraoz@gmail.com</w:t>
      </w:r>
      <w:r w:rsidRPr="00BD3829">
        <w:rPr>
          <w:rFonts w:ascii="Arial" w:hAnsi="Arial" w:cs="Arial"/>
          <w:b/>
          <w:bCs/>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79A7C" w14:textId="77777777" w:rsidR="00692B18" w:rsidRDefault="00692B18" w:rsidP="00997F82">
      <w:pPr>
        <w:spacing w:after="0" w:line="240" w:lineRule="auto"/>
      </w:pPr>
      <w:r>
        <w:separator/>
      </w:r>
    </w:p>
  </w:endnote>
  <w:endnote w:type="continuationSeparator" w:id="0">
    <w:p w14:paraId="5D6507ED" w14:textId="77777777" w:rsidR="00692B18" w:rsidRDefault="00692B1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61D8" w14:textId="77777777" w:rsidR="005A57CC" w:rsidRDefault="005A57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CF08DA" w:rsidRPr="000B630C" w:rsidRDefault="00CF08D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F08DA" w:rsidRDefault="00CF08D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0D31E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F08DA" w:rsidRDefault="00CF08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DDD2" w14:textId="77777777" w:rsidR="00692B18" w:rsidRDefault="00692B18" w:rsidP="00997F82">
      <w:pPr>
        <w:spacing w:after="0" w:line="240" w:lineRule="auto"/>
      </w:pPr>
      <w:r>
        <w:separator/>
      </w:r>
    </w:p>
  </w:footnote>
  <w:footnote w:type="continuationSeparator" w:id="0">
    <w:p w14:paraId="4E342681" w14:textId="77777777" w:rsidR="00692B18" w:rsidRDefault="00692B18" w:rsidP="00997F82">
      <w:pPr>
        <w:spacing w:after="0" w:line="240" w:lineRule="auto"/>
      </w:pPr>
      <w:r>
        <w:continuationSeparator/>
      </w:r>
    </w:p>
  </w:footnote>
  <w:footnote w:id="1">
    <w:p w14:paraId="00A0BAF2" w14:textId="08ED93F2" w:rsidR="00CF08DA" w:rsidRPr="00377989" w:rsidRDefault="00CF08DA" w:rsidP="005A5674">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CF08DA" w:rsidRPr="003F3414" w:rsidRDefault="00CF08D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16F9" w14:textId="77777777" w:rsidR="005A57CC" w:rsidRDefault="005A57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BF5A" w14:textId="77777777" w:rsidR="005A57CC" w:rsidRDefault="005A57C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41AFB371" w:rsidR="00CF08DA" w:rsidRPr="001F013A" w:rsidRDefault="005A57CC" w:rsidP="00DD3EE2">
    <w:pPr>
      <w:pStyle w:val="Hlavika"/>
      <w:rPr>
        <w:rFonts w:ascii="Arial Narrow" w:hAnsi="Arial Narrow"/>
        <w:sz w:val="20"/>
      </w:rPr>
    </w:pPr>
    <w:r>
      <w:rPr>
        <w:noProof/>
      </w:rPr>
      <w:drawing>
        <wp:anchor distT="0" distB="0" distL="114300" distR="114300" simplePos="0" relativeHeight="251664384" behindDoc="0" locked="1" layoutInCell="1" allowOverlap="1" wp14:anchorId="0C83C75A" wp14:editId="6BEA66B5">
          <wp:simplePos x="0" y="0"/>
          <wp:positionH relativeFrom="margin">
            <wp:align>center</wp:align>
          </wp:positionH>
          <wp:positionV relativeFrom="paragraph">
            <wp:posOffset>-298450</wp:posOffset>
          </wp:positionV>
          <wp:extent cx="1905000" cy="683260"/>
          <wp:effectExtent l="0" t="0" r="0" b="254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05000" cy="683260"/>
                  </a:xfrm>
                  <a:prstGeom prst="rect">
                    <a:avLst/>
                  </a:prstGeom>
                </pic:spPr>
              </pic:pic>
            </a:graphicData>
          </a:graphic>
          <wp14:sizeRelH relativeFrom="margin">
            <wp14:pctWidth>0</wp14:pctWidth>
          </wp14:sizeRelH>
          <wp14:sizeRelV relativeFrom="margin">
            <wp14:pctHeight>0</wp14:pctHeight>
          </wp14:sizeRelV>
        </wp:anchor>
      </w:drawing>
    </w:r>
    <w:r w:rsidR="00CF08DA" w:rsidRPr="004C2F1F">
      <w:rPr>
        <w:rFonts w:ascii="Arial Narrow" w:hAnsi="Arial Narrow"/>
        <w:noProof/>
        <w:sz w:val="20"/>
      </w:rPr>
      <w:drawing>
        <wp:anchor distT="0" distB="0" distL="114300" distR="114300" simplePos="0" relativeHeight="251660288" behindDoc="1" locked="0" layoutInCell="1" allowOverlap="1" wp14:anchorId="4A2897DF" wp14:editId="6247754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CF08DA"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F08DA" w:rsidRDefault="00CF08DA" w:rsidP="00DD3EE2">
    <w:pPr>
      <w:pStyle w:val="Hlavika"/>
    </w:pPr>
  </w:p>
  <w:p w14:paraId="25C2BAF4" w14:textId="77777777" w:rsidR="00CF08DA" w:rsidRPr="00FC401E" w:rsidRDefault="00CF08D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2345"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7788"/>
    <w:rsid w:val="001C2252"/>
    <w:rsid w:val="001C383A"/>
    <w:rsid w:val="00200A91"/>
    <w:rsid w:val="002319F5"/>
    <w:rsid w:val="00236E5C"/>
    <w:rsid w:val="00253953"/>
    <w:rsid w:val="00257130"/>
    <w:rsid w:val="002644F7"/>
    <w:rsid w:val="00295DF3"/>
    <w:rsid w:val="002E1ED1"/>
    <w:rsid w:val="003007C2"/>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95B92"/>
    <w:rsid w:val="00597A23"/>
    <w:rsid w:val="005A5674"/>
    <w:rsid w:val="005A57CC"/>
    <w:rsid w:val="005B3A2C"/>
    <w:rsid w:val="00643184"/>
    <w:rsid w:val="00651018"/>
    <w:rsid w:val="00653D11"/>
    <w:rsid w:val="00661A23"/>
    <w:rsid w:val="0068722F"/>
    <w:rsid w:val="00687273"/>
    <w:rsid w:val="00692B18"/>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E4E7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A2518B"/>
    <w:rsid w:val="00A55D6C"/>
    <w:rsid w:val="00A57C24"/>
    <w:rsid w:val="00A66E28"/>
    <w:rsid w:val="00A70A2A"/>
    <w:rsid w:val="00A90A85"/>
    <w:rsid w:val="00AA39B6"/>
    <w:rsid w:val="00AB07F9"/>
    <w:rsid w:val="00AD4007"/>
    <w:rsid w:val="00AD7E29"/>
    <w:rsid w:val="00AD7FDE"/>
    <w:rsid w:val="00AE641C"/>
    <w:rsid w:val="00B12C25"/>
    <w:rsid w:val="00B336CA"/>
    <w:rsid w:val="00B43666"/>
    <w:rsid w:val="00B43B53"/>
    <w:rsid w:val="00B673F2"/>
    <w:rsid w:val="00B830C6"/>
    <w:rsid w:val="00B8659A"/>
    <w:rsid w:val="00BD3829"/>
    <w:rsid w:val="00BF6C3A"/>
    <w:rsid w:val="00C04A44"/>
    <w:rsid w:val="00C45F6D"/>
    <w:rsid w:val="00C473E6"/>
    <w:rsid w:val="00C544B0"/>
    <w:rsid w:val="00C72A19"/>
    <w:rsid w:val="00C74CBB"/>
    <w:rsid w:val="00C94378"/>
    <w:rsid w:val="00CA18C8"/>
    <w:rsid w:val="00CD453C"/>
    <w:rsid w:val="00CE24F4"/>
    <w:rsid w:val="00CF08DA"/>
    <w:rsid w:val="00D56089"/>
    <w:rsid w:val="00D820A6"/>
    <w:rsid w:val="00D82CE8"/>
    <w:rsid w:val="00D83861"/>
    <w:rsid w:val="00DD26C9"/>
    <w:rsid w:val="00DD3EE2"/>
    <w:rsid w:val="00DF0742"/>
    <w:rsid w:val="00DF122D"/>
    <w:rsid w:val="00E00F93"/>
    <w:rsid w:val="00E0368D"/>
    <w:rsid w:val="00E101C8"/>
    <w:rsid w:val="00E30379"/>
    <w:rsid w:val="00E46184"/>
    <w:rsid w:val="00E54587"/>
    <w:rsid w:val="00E60334"/>
    <w:rsid w:val="00EA155E"/>
    <w:rsid w:val="00EB65C0"/>
    <w:rsid w:val="00EE0748"/>
    <w:rsid w:val="00EF2E95"/>
    <w:rsid w:val="00F102AD"/>
    <w:rsid w:val="00F23F27"/>
    <w:rsid w:val="00F34153"/>
    <w:rsid w:val="00F413B2"/>
    <w:rsid w:val="00F61F89"/>
    <w:rsid w:val="00F8335C"/>
    <w:rsid w:val="00F836E2"/>
    <w:rsid w:val="00F85DD3"/>
    <w:rsid w:val="00FA5B22"/>
    <w:rsid w:val="00FB0591"/>
    <w:rsid w:val="00FB4919"/>
    <w:rsid w:val="00FB755C"/>
    <w:rsid w:val="00FD07A2"/>
    <w:rsid w:val="00FD42A4"/>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4458FE57-3228-4844-B90A-A520992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D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ornad-ciernahor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https://www.mashornad-ciernahora.sk"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https://www.mashornad-ciernahora.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63959"/>
    <w:rsid w:val="00261F37"/>
    <w:rsid w:val="002728C3"/>
    <w:rsid w:val="00301556"/>
    <w:rsid w:val="0031155E"/>
    <w:rsid w:val="00375A98"/>
    <w:rsid w:val="003C5B56"/>
    <w:rsid w:val="003F03A5"/>
    <w:rsid w:val="00424257"/>
    <w:rsid w:val="004B348D"/>
    <w:rsid w:val="004E2BCA"/>
    <w:rsid w:val="004F2CDE"/>
    <w:rsid w:val="00504897"/>
    <w:rsid w:val="00562C21"/>
    <w:rsid w:val="0067475C"/>
    <w:rsid w:val="00956837"/>
    <w:rsid w:val="00960245"/>
    <w:rsid w:val="00965EED"/>
    <w:rsid w:val="00A30B05"/>
    <w:rsid w:val="00A46377"/>
    <w:rsid w:val="00AC04BF"/>
    <w:rsid w:val="00B05E4E"/>
    <w:rsid w:val="00B973B3"/>
    <w:rsid w:val="00D35693"/>
    <w:rsid w:val="00DC1A03"/>
    <w:rsid w:val="00DD0724"/>
    <w:rsid w:val="00E50248"/>
    <w:rsid w:val="00F8155B"/>
    <w:rsid w:val="00F941AB"/>
    <w:rsid w:val="00FB6A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EBC8-0B2E-4F86-9686-7C8BA0B1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10489</Words>
  <Characters>59793</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ASUS</cp:lastModifiedBy>
  <cp:revision>14</cp:revision>
  <dcterms:created xsi:type="dcterms:W3CDTF">2020-01-10T12:19:00Z</dcterms:created>
  <dcterms:modified xsi:type="dcterms:W3CDTF">2020-12-08T15:21:00Z</dcterms:modified>
</cp:coreProperties>
</file>