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6127E2" w:rsidRDefault="00E4796C">
      <w:pPr>
        <w:rPr>
          <w:rFonts w:asciiTheme="minorHAnsi" w:hAnsiTheme="minorHAnsi"/>
          <w:sz w:val="21"/>
          <w:szCs w:val="21"/>
        </w:rPr>
      </w:pPr>
    </w:p>
    <w:p w14:paraId="5F66598E" w14:textId="67C530AD" w:rsidR="00056CF6" w:rsidRPr="006127E2" w:rsidRDefault="00056CF6">
      <w:pPr>
        <w:rPr>
          <w:rFonts w:asciiTheme="minorHAnsi" w:hAnsiTheme="minorHAnsi"/>
          <w:sz w:val="21"/>
          <w:szCs w:val="21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056CF6" w:rsidRPr="006127E2" w14:paraId="0A3DBEAB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36E519D" w14:textId="77777777" w:rsidR="00056CF6" w:rsidRPr="006127E2" w:rsidRDefault="00056CF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3"/>
                <w:szCs w:val="23"/>
              </w:rPr>
            </w:pPr>
            <w:r w:rsidRPr="006127E2">
              <w:rPr>
                <w:rFonts w:asciiTheme="minorHAnsi" w:hAnsiTheme="minorHAnsi"/>
                <w:b/>
                <w:color w:val="FFFFFF" w:themeColor="background1"/>
                <w:sz w:val="23"/>
                <w:szCs w:val="23"/>
              </w:rPr>
              <w:t>Zoznam povinných merateľných ukazovateľov projektu, vrátane ukazovateľov relevantných k HP</w:t>
            </w:r>
          </w:p>
        </w:tc>
      </w:tr>
      <w:tr w:rsidR="00056CF6" w:rsidRPr="006127E2" w14:paraId="6455A7F6" w14:textId="77777777" w:rsidTr="0092560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C8564C" w14:textId="77777777" w:rsidR="00056CF6" w:rsidRPr="006127E2" w:rsidRDefault="00056CF6" w:rsidP="00925601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</w:rPr>
            </w:pPr>
            <w:r w:rsidRPr="006127E2">
              <w:rPr>
                <w:rFonts w:asciiTheme="minorHAnsi" w:hAnsiTheme="minorHAnsi"/>
                <w:b/>
                <w:sz w:val="21"/>
                <w:szCs w:val="21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09A399F3" w14:textId="77777777" w:rsidR="00056CF6" w:rsidRPr="006127E2" w:rsidRDefault="00F43C0F" w:rsidP="00925601">
            <w:pPr>
              <w:spacing w:before="120" w:after="120"/>
              <w:jc w:val="both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</w:rPr>
                <w:alias w:val="Výber špecifického cieľa IROP"/>
                <w:tag w:val="ŠC IROP"/>
                <w:id w:val="691427215"/>
                <w:placeholder>
                  <w:docPart w:val="7724C0990C0B48CF9A67509AFCEEFDF3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56CF6" w:rsidRPr="006127E2">
                  <w:rPr>
                    <w:rFonts w:asciiTheme="minorHAnsi" w:hAnsiTheme="minorHAnsi" w:cs="Arial"/>
                    <w:sz w:val="19"/>
                    <w:szCs w:val="19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056CF6" w:rsidRPr="006127E2" w14:paraId="45A6642C" w14:textId="77777777" w:rsidTr="0092560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197A68" w14:textId="77777777" w:rsidR="00056CF6" w:rsidRPr="006127E2" w:rsidRDefault="00056CF6" w:rsidP="00925601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</w:rPr>
            </w:pPr>
            <w:r w:rsidRPr="006127E2">
              <w:rPr>
                <w:rFonts w:asciiTheme="minorHAnsi" w:hAnsiTheme="minorHAnsi"/>
                <w:b/>
                <w:sz w:val="21"/>
                <w:szCs w:val="21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D79D326" w14:textId="68444BBA" w:rsidR="00056CF6" w:rsidRPr="006127E2" w:rsidRDefault="006127E2" w:rsidP="00925601">
            <w:pPr>
              <w:spacing w:before="120" w:after="12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6127E2">
              <w:rPr>
                <w:rFonts w:asciiTheme="minorHAnsi" w:hAnsiTheme="minorHAnsi"/>
                <w:sz w:val="21"/>
                <w:szCs w:val="21"/>
              </w:rPr>
              <w:t>Miestna akčná skupina HORNÁD-ČIERNA HORA, o.z.</w:t>
            </w:r>
          </w:p>
        </w:tc>
      </w:tr>
      <w:tr w:rsidR="00056CF6" w:rsidRPr="006127E2" w14:paraId="080736DB" w14:textId="77777777" w:rsidTr="0092560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5DC022" w14:textId="77777777" w:rsidR="00056CF6" w:rsidRPr="006127E2" w:rsidRDefault="00056CF6" w:rsidP="00925601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</w:rPr>
            </w:pPr>
            <w:r w:rsidRPr="006127E2">
              <w:rPr>
                <w:rFonts w:asciiTheme="minorHAnsi" w:hAnsiTheme="minorHAnsi"/>
                <w:b/>
                <w:sz w:val="21"/>
                <w:szCs w:val="21"/>
              </w:rPr>
              <w:t>Hlavná aktivita projektu</w:t>
            </w:r>
            <w:r w:rsidRPr="006127E2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  <w:fldChar w:fldCharType="begin"/>
            </w:r>
            <w:r w:rsidRPr="006127E2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  <w:instrText xml:space="preserve"> NOTEREF _Ref496436595 \h  \* MERGEFORMAT </w:instrText>
            </w:r>
            <w:r w:rsidRPr="006127E2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</w:r>
            <w:r w:rsidRPr="006127E2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6A08B26" w14:textId="7A606BD0" w:rsidR="00056CF6" w:rsidRPr="006127E2" w:rsidRDefault="00F43C0F" w:rsidP="00925601">
            <w:pPr>
              <w:spacing w:before="120" w:after="12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</w:rPr>
                <w:alias w:val="Hlavné aktivity"/>
                <w:tag w:val="Hlavné aktivity"/>
                <w:id w:val="1697107609"/>
                <w:placeholder>
                  <w:docPart w:val="4490F1766AB2465E94AC5847457913EF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56CF6" w:rsidRPr="006127E2">
                  <w:rPr>
                    <w:rFonts w:asciiTheme="minorHAnsi" w:hAnsiTheme="minorHAnsi" w:cs="Arial"/>
                    <w:sz w:val="19"/>
                    <w:szCs w:val="19"/>
                  </w:rPr>
                  <w:t>B3 Nákup vozdiel spoločnej dopravy osôb</w:t>
                </w:r>
              </w:sdtContent>
            </w:sdt>
          </w:p>
        </w:tc>
      </w:tr>
      <w:tr w:rsidR="00056CF6" w:rsidRPr="006127E2" w14:paraId="5F3B888A" w14:textId="77777777" w:rsidTr="00925601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D02164" w14:textId="77777777" w:rsidR="00056CF6" w:rsidRPr="006127E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127E2">
              <w:rPr>
                <w:rFonts w:asciiTheme="minorHAnsi" w:hAnsiTheme="minorHAnsi"/>
                <w:sz w:val="21"/>
                <w:szCs w:val="21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9DA4CA" w14:textId="77777777" w:rsidR="00056CF6" w:rsidRPr="006127E2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127E2">
              <w:rPr>
                <w:rFonts w:asciiTheme="minorHAnsi" w:hAnsiTheme="minorHAnsi"/>
                <w:sz w:val="21"/>
                <w:szCs w:val="21"/>
              </w:rPr>
              <w:t xml:space="preserve">Názov </w:t>
            </w:r>
          </w:p>
          <w:p w14:paraId="08C79A59" w14:textId="77777777" w:rsidR="00056CF6" w:rsidRPr="006127E2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127E2">
              <w:rPr>
                <w:rFonts w:asciiTheme="minorHAnsi" w:hAnsiTheme="minorHAnsi"/>
                <w:sz w:val="21"/>
                <w:szCs w:val="21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790E50" w14:textId="77777777" w:rsidR="00056CF6" w:rsidRPr="006127E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127E2">
              <w:rPr>
                <w:rFonts w:asciiTheme="minorHAnsi" w:hAnsiTheme="minorHAnsi"/>
                <w:sz w:val="21"/>
                <w:szCs w:val="21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2705ED" w14:textId="77777777" w:rsidR="00056CF6" w:rsidRPr="006127E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127E2">
              <w:rPr>
                <w:rFonts w:asciiTheme="minorHAnsi" w:hAnsiTheme="minorHAnsi"/>
                <w:sz w:val="21"/>
                <w:szCs w:val="21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1B4079" w14:textId="77777777" w:rsidR="00056CF6" w:rsidRPr="006127E2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127E2">
              <w:rPr>
                <w:rFonts w:asciiTheme="minorHAnsi" w:hAnsiTheme="minorHAnsi"/>
                <w:sz w:val="21"/>
                <w:szCs w:val="21"/>
              </w:rPr>
              <w:t xml:space="preserve">Čas </w:t>
            </w:r>
          </w:p>
          <w:p w14:paraId="678520AC" w14:textId="77777777" w:rsidR="00056CF6" w:rsidRPr="006127E2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127E2">
              <w:rPr>
                <w:rFonts w:asciiTheme="minorHAnsi" w:hAnsiTheme="minorHAnsi"/>
                <w:sz w:val="21"/>
                <w:szCs w:val="21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434198" w14:textId="77777777" w:rsidR="00056CF6" w:rsidRPr="006127E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127E2">
              <w:rPr>
                <w:rFonts w:asciiTheme="minorHAnsi" w:hAnsiTheme="minorHAnsi"/>
                <w:sz w:val="21"/>
                <w:szCs w:val="21"/>
              </w:rPr>
              <w:t>Príznak rizika</w:t>
            </w:r>
            <w:r w:rsidRPr="006127E2">
              <w:rPr>
                <w:rStyle w:val="Odkaznapoznmkupodiarou"/>
                <w:rFonts w:asciiTheme="minorHAnsi" w:hAnsiTheme="minorHAnsi"/>
                <w:sz w:val="21"/>
                <w:szCs w:val="21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385FA1" w14:textId="77777777" w:rsidR="00056CF6" w:rsidRPr="006127E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127E2">
              <w:rPr>
                <w:rFonts w:asciiTheme="minorHAnsi" w:hAnsiTheme="minorHAnsi"/>
                <w:sz w:val="21"/>
                <w:szCs w:val="21"/>
              </w:rPr>
              <w:t xml:space="preserve">Relevancia </w:t>
            </w:r>
            <w:r w:rsidRPr="006127E2">
              <w:rPr>
                <w:rFonts w:asciiTheme="minorHAnsi" w:hAnsiTheme="minorHAnsi"/>
                <w:sz w:val="21"/>
                <w:szCs w:val="21"/>
              </w:rPr>
              <w:br/>
              <w:t>k HP (UR, RMŽaND. N/A)</w:t>
            </w:r>
            <w:r w:rsidRPr="006127E2">
              <w:rPr>
                <w:rStyle w:val="Odkaznapoznmkupodiarou"/>
                <w:rFonts w:asciiTheme="minorHAnsi" w:hAnsiTheme="minorHAnsi"/>
                <w:sz w:val="21"/>
                <w:szCs w:val="21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B95D43" w14:textId="77777777" w:rsidR="00056CF6" w:rsidRPr="006127E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127E2">
              <w:rPr>
                <w:rFonts w:asciiTheme="minorHAnsi" w:hAnsiTheme="minorHAnsi"/>
                <w:sz w:val="21"/>
                <w:szCs w:val="21"/>
              </w:rPr>
              <w:t>Povinný ukazovateľ</w:t>
            </w:r>
          </w:p>
        </w:tc>
      </w:tr>
      <w:tr w:rsidR="00056CF6" w:rsidRPr="006127E2" w14:paraId="2FB87F88" w14:textId="77777777" w:rsidTr="00925601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F1EEA0" w14:textId="20A46BB9" w:rsidR="00056CF6" w:rsidRPr="006127E2" w:rsidRDefault="00B857BD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127E2">
              <w:rPr>
                <w:rFonts w:asciiTheme="minorHAnsi" w:hAnsiTheme="minorHAnsi"/>
                <w:sz w:val="19"/>
                <w:szCs w:val="19"/>
              </w:rPr>
              <w:t>B301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5C3775" w14:textId="481A60A2" w:rsidR="00056CF6" w:rsidRPr="006127E2" w:rsidRDefault="00B857BD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 w:rsidRPr="006127E2">
              <w:rPr>
                <w:rFonts w:asciiTheme="minorHAnsi" w:hAnsiTheme="minorHAnsi"/>
                <w:sz w:val="19"/>
                <w:szCs w:val="19"/>
              </w:rPr>
              <w:t>Počet nakúpených vozidiel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85A58" w14:textId="61C86303" w:rsidR="00056CF6" w:rsidRPr="006127E2" w:rsidRDefault="00B857BD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6127E2">
              <w:rPr>
                <w:rFonts w:asciiTheme="minorHAnsi" w:hAnsiTheme="minorHAnsi"/>
                <w:sz w:val="19"/>
                <w:szCs w:val="19"/>
              </w:rPr>
              <w:t>Počet obstaraných vozidiel zabezpečujúcich spoločnú dopravu osôb (najmä autobusy), ktoré sú prispôsobené osobám s obmedzenou možnosťou pohybu a orientácie.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3ECFD0" w14:textId="77777777" w:rsidR="00056CF6" w:rsidRPr="006127E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127E2">
              <w:rPr>
                <w:rFonts w:asciiTheme="minorHAnsi" w:hAnsiTheme="minorHAnsi"/>
                <w:sz w:val="19"/>
                <w:szCs w:val="19"/>
              </w:rPr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B74357" w14:textId="77777777" w:rsidR="00056CF6" w:rsidRPr="006127E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 w:rsidRPr="006127E2">
              <w:rPr>
                <w:rFonts w:asciiTheme="minorHAnsi" w:hAnsiTheme="minorHAnsi"/>
                <w:sz w:val="19"/>
                <w:szCs w:val="19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F4634" w14:textId="77777777" w:rsidR="00056CF6" w:rsidRPr="006127E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 w:rsidRPr="006127E2">
              <w:rPr>
                <w:rFonts w:asciiTheme="minorHAnsi" w:hAnsiTheme="minorHAnsi"/>
                <w:sz w:val="19"/>
                <w:szCs w:val="19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5544C9" w14:textId="4C26B15A" w:rsidR="00056CF6" w:rsidRPr="006127E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 w:rsidRPr="006127E2">
              <w:rPr>
                <w:rFonts w:asciiTheme="minorHAnsi" w:hAnsiTheme="minorHAnsi"/>
                <w:sz w:val="19"/>
                <w:szCs w:val="19"/>
              </w:rPr>
              <w:t>UR</w:t>
            </w:r>
            <w:r w:rsidR="00B857BD" w:rsidRPr="006127E2">
              <w:rPr>
                <w:rFonts w:asciiTheme="minorHAnsi" w:hAnsiTheme="minorHAnsi"/>
                <w:sz w:val="19"/>
                <w:szCs w:val="19"/>
              </w:rPr>
              <w:t xml:space="preserve">, </w:t>
            </w:r>
            <w:r w:rsidR="00CB5674" w:rsidRPr="006127E2">
              <w:rPr>
                <w:rFonts w:asciiTheme="minorHAnsi" w:hAnsiTheme="minorHAnsi"/>
                <w:sz w:val="19"/>
                <w:szCs w:val="19"/>
              </w:rPr>
              <w:t>RMŽaND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3C8B4A" w14:textId="4B7E28A2" w:rsidR="00056CF6" w:rsidRPr="006127E2" w:rsidRDefault="00B857BD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 w:rsidRPr="006127E2">
              <w:rPr>
                <w:rFonts w:asciiTheme="minorHAnsi" w:hAnsiTheme="minorHAnsi"/>
                <w:sz w:val="19"/>
                <w:szCs w:val="19"/>
              </w:rPr>
              <w:t>áno</w:t>
            </w:r>
          </w:p>
        </w:tc>
      </w:tr>
    </w:tbl>
    <w:p w14:paraId="0B2640AE" w14:textId="77777777" w:rsidR="00056CF6" w:rsidRPr="006127E2" w:rsidRDefault="00056CF6" w:rsidP="00056CF6">
      <w:pPr>
        <w:ind w:left="-426"/>
        <w:jc w:val="both"/>
        <w:rPr>
          <w:rFonts w:asciiTheme="minorHAnsi" w:hAnsiTheme="minorHAnsi"/>
          <w:i/>
          <w:sz w:val="21"/>
          <w:szCs w:val="21"/>
          <w:highlight w:val="yellow"/>
        </w:rPr>
      </w:pPr>
    </w:p>
    <w:p w14:paraId="37782612" w14:textId="610F15D0" w:rsidR="002E59BB" w:rsidRPr="006127E2" w:rsidRDefault="002E59BB" w:rsidP="002E59BB">
      <w:pPr>
        <w:ind w:left="-426" w:right="-312"/>
        <w:jc w:val="both"/>
        <w:rPr>
          <w:rFonts w:asciiTheme="minorHAnsi" w:hAnsiTheme="minorHAnsi"/>
          <w:sz w:val="21"/>
          <w:szCs w:val="21"/>
        </w:rPr>
      </w:pPr>
      <w:r w:rsidRPr="006127E2">
        <w:rPr>
          <w:rFonts w:asciiTheme="minorHAnsi" w:hAnsiTheme="minorHAnsi"/>
          <w:sz w:val="21"/>
          <w:szCs w:val="21"/>
        </w:rPr>
        <w:t>Žiadateľ je povinný stanoviť „nenulovú“ cieľovú hodnotu</w:t>
      </w:r>
      <w:r w:rsidR="00DA40A0" w:rsidRPr="006127E2">
        <w:rPr>
          <w:rFonts w:asciiTheme="minorHAnsi" w:hAnsiTheme="minorHAnsi"/>
          <w:sz w:val="21"/>
          <w:szCs w:val="21"/>
        </w:rPr>
        <w:t xml:space="preserve"> pre</w:t>
      </w:r>
      <w:r w:rsidRPr="006127E2">
        <w:rPr>
          <w:rFonts w:asciiTheme="minorHAnsi" w:hAnsiTheme="minorHAnsi"/>
          <w:sz w:val="21"/>
          <w:szCs w:val="21"/>
        </w:rPr>
        <w:t xml:space="preserve"> vyššie uvedený merateľný ukazovateľ.</w:t>
      </w:r>
    </w:p>
    <w:p w14:paraId="17594E9E" w14:textId="3BF4B787" w:rsidR="002E59BB" w:rsidRPr="006127E2" w:rsidRDefault="002E59BB" w:rsidP="002E59BB">
      <w:pPr>
        <w:ind w:left="-426" w:right="-312"/>
        <w:jc w:val="both"/>
        <w:rPr>
          <w:rFonts w:asciiTheme="minorHAnsi" w:hAnsiTheme="minorHAnsi"/>
          <w:sz w:val="21"/>
          <w:szCs w:val="21"/>
        </w:rPr>
      </w:pPr>
      <w:r w:rsidRPr="006127E2">
        <w:rPr>
          <w:rFonts w:asciiTheme="minorHAnsi" w:hAnsiTheme="minorHAnsi"/>
          <w:sz w:val="21"/>
          <w:szCs w:val="21"/>
        </w:rPr>
        <w:t>Projekt bez príspevku k naplneniu tohto merateľného ukazovateľa nebude schválený.</w:t>
      </w:r>
    </w:p>
    <w:p w14:paraId="5829C137" w14:textId="77777777" w:rsidR="002E59BB" w:rsidRPr="006127E2" w:rsidRDefault="002E59BB" w:rsidP="002E59BB">
      <w:pPr>
        <w:ind w:left="-426" w:right="-312"/>
        <w:jc w:val="both"/>
        <w:rPr>
          <w:rFonts w:asciiTheme="minorHAnsi" w:hAnsiTheme="minorHAnsi"/>
          <w:sz w:val="21"/>
          <w:szCs w:val="21"/>
        </w:rPr>
      </w:pPr>
    </w:p>
    <w:p w14:paraId="54E62F33" w14:textId="77777777" w:rsidR="002E59BB" w:rsidRPr="006127E2" w:rsidRDefault="002E59BB" w:rsidP="002E59BB">
      <w:pPr>
        <w:ind w:left="-426" w:right="-312"/>
        <w:jc w:val="both"/>
        <w:rPr>
          <w:rFonts w:asciiTheme="minorHAnsi" w:hAnsiTheme="minorHAnsi"/>
          <w:sz w:val="21"/>
          <w:szCs w:val="21"/>
        </w:rPr>
      </w:pPr>
      <w:r w:rsidRPr="006127E2">
        <w:rPr>
          <w:rFonts w:asciiTheme="minorHAnsi" w:hAnsiTheme="minorHAnsi"/>
          <w:b/>
          <w:sz w:val="21"/>
          <w:szCs w:val="21"/>
        </w:rPr>
        <w:t>Upozornenie:</w:t>
      </w:r>
      <w:r w:rsidRPr="006127E2">
        <w:rPr>
          <w:rFonts w:asciiTheme="minorHAnsi" w:hAnsiTheme="minorHAnsi"/>
          <w:sz w:val="21"/>
          <w:szCs w:val="21"/>
        </w:rPr>
        <w:t xml:space="preserve"> V súvislosti so stanovením cieľových hodnôt merateľných ukazovateľov (z pohľadu ich reálnosti) si dovoľujeme upozorniť na sankčný mechanizmus definovaný v zmluve o príspevku vo vzťahu k miere skutočného plnenia cieľových hodnôt merateľných ukazovateľov.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5C7CB6A8" w14:textId="77777777" w:rsidR="002E59BB" w:rsidRPr="006127E2" w:rsidRDefault="002E59BB" w:rsidP="00056CF6">
      <w:pPr>
        <w:ind w:left="-426"/>
        <w:jc w:val="both"/>
        <w:rPr>
          <w:rFonts w:asciiTheme="minorHAnsi" w:hAnsiTheme="minorHAnsi"/>
          <w:i/>
          <w:sz w:val="21"/>
          <w:szCs w:val="21"/>
          <w:highlight w:val="yellow"/>
        </w:rPr>
      </w:pPr>
    </w:p>
    <w:p w14:paraId="6B88E955" w14:textId="5EA2B015" w:rsidR="00056CF6" w:rsidRPr="006127E2" w:rsidRDefault="006127E2" w:rsidP="00056CF6">
      <w:pPr>
        <w:ind w:left="-426" w:right="-312"/>
        <w:jc w:val="both"/>
        <w:rPr>
          <w:rFonts w:asciiTheme="minorHAnsi" w:hAnsiTheme="minorHAnsi"/>
          <w:i/>
          <w:sz w:val="21"/>
          <w:szCs w:val="21"/>
          <w:highlight w:val="yellow"/>
        </w:rPr>
      </w:pPr>
      <w:r w:rsidRPr="006127E2">
        <w:rPr>
          <w:rFonts w:asciiTheme="minorHAnsi" w:hAnsiTheme="minorHAnsi"/>
          <w:b/>
          <w:i/>
          <w:sz w:val="21"/>
          <w:szCs w:val="21"/>
          <w:highlight w:val="yellow"/>
          <w:u w:val="single"/>
        </w:rPr>
        <w:t xml:space="preserve"> </w:t>
      </w:r>
    </w:p>
    <w:p w14:paraId="7E6C581D" w14:textId="6FCE788E" w:rsidR="008F43B6" w:rsidRPr="006127E2" w:rsidRDefault="008F43B6">
      <w:pPr>
        <w:rPr>
          <w:rFonts w:asciiTheme="minorHAnsi" w:hAnsiTheme="minorHAnsi"/>
          <w:i/>
          <w:sz w:val="21"/>
          <w:szCs w:val="21"/>
          <w:highlight w:val="yellow"/>
        </w:rPr>
      </w:pPr>
      <w:r w:rsidRPr="006127E2">
        <w:rPr>
          <w:rFonts w:asciiTheme="minorHAnsi" w:hAnsiTheme="minorHAnsi"/>
          <w:i/>
          <w:sz w:val="21"/>
          <w:szCs w:val="21"/>
          <w:highlight w:val="yellow"/>
        </w:rPr>
        <w:br w:type="page"/>
      </w:r>
    </w:p>
    <w:sectPr w:rsidR="008F43B6" w:rsidRPr="006127E2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19A94" w14:textId="77777777" w:rsidR="00F43C0F" w:rsidRPr="006127E2" w:rsidRDefault="00F43C0F">
      <w:pPr>
        <w:rPr>
          <w:sz w:val="21"/>
          <w:szCs w:val="21"/>
        </w:rPr>
      </w:pPr>
      <w:r w:rsidRPr="006127E2">
        <w:rPr>
          <w:sz w:val="21"/>
          <w:szCs w:val="21"/>
        </w:rPr>
        <w:separator/>
      </w:r>
    </w:p>
  </w:endnote>
  <w:endnote w:type="continuationSeparator" w:id="0">
    <w:p w14:paraId="7A541630" w14:textId="77777777" w:rsidR="00F43C0F" w:rsidRPr="006127E2" w:rsidRDefault="00F43C0F">
      <w:pPr>
        <w:rPr>
          <w:sz w:val="21"/>
          <w:szCs w:val="21"/>
        </w:rPr>
      </w:pPr>
      <w:r w:rsidRPr="006127E2">
        <w:rPr>
          <w:sz w:val="21"/>
          <w:szCs w:val="21"/>
        </w:rPr>
        <w:continuationSeparator/>
      </w:r>
    </w:p>
  </w:endnote>
  <w:endnote w:type="continuationNotice" w:id="1">
    <w:p w14:paraId="78BFD272" w14:textId="77777777" w:rsidR="00F43C0F" w:rsidRPr="006127E2" w:rsidRDefault="00F43C0F">
      <w:pPr>
        <w:rPr>
          <w:sz w:val="21"/>
          <w:szCs w:val="2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72780" w14:textId="77777777" w:rsidR="00FA2B6E" w:rsidRDefault="00FA2B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1484" w14:textId="77777777" w:rsidR="00FA2B6E" w:rsidRDefault="00FA2B6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07B5" w14:textId="77777777" w:rsidR="00FA2B6E" w:rsidRDefault="00FA2B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89AB1" w14:textId="77777777" w:rsidR="00F43C0F" w:rsidRPr="006127E2" w:rsidRDefault="00F43C0F">
      <w:pPr>
        <w:rPr>
          <w:sz w:val="21"/>
          <w:szCs w:val="21"/>
        </w:rPr>
      </w:pPr>
      <w:r w:rsidRPr="006127E2">
        <w:rPr>
          <w:sz w:val="21"/>
          <w:szCs w:val="21"/>
        </w:rPr>
        <w:separator/>
      </w:r>
    </w:p>
  </w:footnote>
  <w:footnote w:type="continuationSeparator" w:id="0">
    <w:p w14:paraId="392B59E5" w14:textId="77777777" w:rsidR="00F43C0F" w:rsidRPr="006127E2" w:rsidRDefault="00F43C0F">
      <w:pPr>
        <w:rPr>
          <w:sz w:val="21"/>
          <w:szCs w:val="21"/>
        </w:rPr>
      </w:pPr>
      <w:r w:rsidRPr="006127E2">
        <w:rPr>
          <w:sz w:val="21"/>
          <w:szCs w:val="21"/>
        </w:rPr>
        <w:continuationSeparator/>
      </w:r>
    </w:p>
  </w:footnote>
  <w:footnote w:type="continuationNotice" w:id="1">
    <w:p w14:paraId="480570EC" w14:textId="77777777" w:rsidR="00F43C0F" w:rsidRPr="006127E2" w:rsidRDefault="00F43C0F">
      <w:pPr>
        <w:rPr>
          <w:sz w:val="21"/>
          <w:szCs w:val="21"/>
        </w:rPr>
      </w:pPr>
    </w:p>
  </w:footnote>
  <w:footnote w:id="2">
    <w:p w14:paraId="1D7D42A7" w14:textId="77777777" w:rsidR="008718D1" w:rsidRPr="006127E2" w:rsidRDefault="008718D1" w:rsidP="00056CF6">
      <w:pPr>
        <w:pStyle w:val="Textpoznmkypodiarou"/>
        <w:ind w:hanging="284"/>
        <w:jc w:val="both"/>
        <w:rPr>
          <w:rFonts w:asciiTheme="minorHAnsi" w:hAnsiTheme="minorHAnsi"/>
          <w:sz w:val="17"/>
          <w:szCs w:val="17"/>
        </w:rPr>
      </w:pPr>
      <w:r w:rsidRPr="006127E2">
        <w:rPr>
          <w:rStyle w:val="Odkaznapoznmkupodiarou"/>
          <w:rFonts w:asciiTheme="minorHAnsi" w:hAnsiTheme="minorHAnsi"/>
          <w:sz w:val="17"/>
          <w:szCs w:val="17"/>
        </w:rPr>
        <w:footnoteRef/>
      </w:r>
      <w:r w:rsidRPr="006127E2">
        <w:rPr>
          <w:rStyle w:val="Odkaznapoznmkupodiarou"/>
          <w:rFonts w:asciiTheme="minorHAnsi" w:hAnsiTheme="minorHAnsi"/>
          <w:sz w:val="17"/>
          <w:szCs w:val="17"/>
          <w:vertAlign w:val="baseline"/>
        </w:rPr>
        <w:t xml:space="preserve"> </w:t>
      </w:r>
      <w:r w:rsidRPr="006127E2">
        <w:rPr>
          <w:rFonts w:asciiTheme="minorHAnsi" w:hAnsiTheme="minorHAnsi"/>
          <w:sz w:val="17"/>
          <w:szCs w:val="17"/>
        </w:rPr>
        <w:tab/>
      </w:r>
      <w:r w:rsidRPr="006127E2">
        <w:rPr>
          <w:rStyle w:val="Odkaznapoznmkupodiarou"/>
          <w:rFonts w:asciiTheme="minorHAnsi" w:hAnsiTheme="minorHAnsi"/>
          <w:sz w:val="17"/>
          <w:szCs w:val="17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r w:rsidRPr="006127E2">
        <w:rPr>
          <w:rFonts w:asciiTheme="minorHAnsi" w:hAnsiTheme="minorHAnsi"/>
          <w:sz w:val="17"/>
          <w:szCs w:val="17"/>
        </w:rPr>
        <w:t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V ŽoPr uvedie užívateľ tieto riziká v časti</w:t>
      </w:r>
      <w:r w:rsidRPr="006127E2">
        <w:rPr>
          <w:rStyle w:val="Odkaznapoznmkupodiarou"/>
          <w:rFonts w:asciiTheme="minorHAnsi" w:hAnsiTheme="minorHAnsi"/>
          <w:sz w:val="17"/>
          <w:szCs w:val="17"/>
          <w:vertAlign w:val="baseline"/>
        </w:rPr>
        <w:t xml:space="preserve"> </w:t>
      </w:r>
      <w:r w:rsidRPr="006127E2">
        <w:rPr>
          <w:rFonts w:asciiTheme="minorHAnsi" w:hAnsiTheme="minorHAnsi"/>
          <w:sz w:val="17"/>
          <w:szCs w:val="17"/>
        </w:rPr>
        <w:t>„Id</w:t>
      </w:r>
      <w:r w:rsidRPr="006127E2">
        <w:rPr>
          <w:rStyle w:val="Odkaznapoznmkupodiarou"/>
          <w:rFonts w:asciiTheme="minorHAnsi" w:hAnsiTheme="minorHAnsi"/>
          <w:sz w:val="17"/>
          <w:szCs w:val="17"/>
          <w:vertAlign w:val="baseline"/>
        </w:rPr>
        <w:t>entifikácia rizík a prostriedky na ich elimináciu“.</w:t>
      </w:r>
      <w:r w:rsidRPr="006127E2">
        <w:rPr>
          <w:rFonts w:asciiTheme="minorHAnsi" w:hAnsiTheme="minorHAnsi"/>
          <w:sz w:val="17"/>
          <w:szCs w:val="17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972CCB8" w14:textId="77777777" w:rsidR="008718D1" w:rsidRPr="006127E2" w:rsidRDefault="008718D1" w:rsidP="00056CF6">
      <w:pPr>
        <w:pStyle w:val="Textpoznmkypodiarou"/>
        <w:ind w:hanging="284"/>
        <w:rPr>
          <w:rFonts w:asciiTheme="minorHAnsi" w:hAnsiTheme="minorHAnsi"/>
          <w:sz w:val="17"/>
          <w:szCs w:val="17"/>
        </w:rPr>
      </w:pPr>
      <w:r w:rsidRPr="006127E2">
        <w:rPr>
          <w:rStyle w:val="Odkaznapoznmkupodiarou"/>
          <w:rFonts w:asciiTheme="minorHAnsi" w:hAnsiTheme="minorHAnsi"/>
          <w:sz w:val="17"/>
          <w:szCs w:val="17"/>
        </w:rPr>
        <w:footnoteRef/>
      </w:r>
      <w:r w:rsidRPr="006127E2">
        <w:rPr>
          <w:rFonts w:asciiTheme="minorHAnsi" w:hAnsiTheme="minorHAnsi"/>
          <w:sz w:val="17"/>
          <w:szCs w:val="17"/>
        </w:rPr>
        <w:t xml:space="preserve"> </w:t>
      </w:r>
      <w:r w:rsidRPr="006127E2">
        <w:rPr>
          <w:rFonts w:asciiTheme="minorHAnsi" w:hAnsiTheme="minorHAnsi"/>
          <w:sz w:val="17"/>
          <w:szCs w:val="17"/>
        </w:rPr>
        <w:tab/>
        <w:t>UR – Horizontálny princíp Udržateľný rozvoj, RMŽaND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38455" w14:textId="77777777" w:rsidR="00FA2B6E" w:rsidRDefault="00FA2B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6127" w14:textId="77777777" w:rsidR="00FA2B6E" w:rsidRDefault="00FA2B6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32A0" w14:textId="1A55FAD3" w:rsidR="00FA2B6E" w:rsidRDefault="00F52FAB" w:rsidP="00FA2B6E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3360" behindDoc="0" locked="1" layoutInCell="1" allowOverlap="1" wp14:anchorId="6F8442D9" wp14:editId="61ED1F18">
          <wp:simplePos x="0" y="0"/>
          <wp:positionH relativeFrom="column">
            <wp:posOffset>3857625</wp:posOffset>
          </wp:positionH>
          <wp:positionV relativeFrom="paragraph">
            <wp:posOffset>-334010</wp:posOffset>
          </wp:positionV>
          <wp:extent cx="2019300" cy="72453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B6E">
      <w:rPr>
        <w:noProof/>
      </w:rPr>
      <w:drawing>
        <wp:anchor distT="0" distB="0" distL="114300" distR="114300" simplePos="0" relativeHeight="251659264" behindDoc="1" locked="0" layoutInCell="1" allowOverlap="1" wp14:anchorId="780E7C84" wp14:editId="0DFCD5CC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B6E">
      <w:rPr>
        <w:noProof/>
      </w:rPr>
      <w:drawing>
        <wp:anchor distT="0" distB="0" distL="114300" distR="114300" simplePos="0" relativeHeight="251661312" behindDoc="1" locked="0" layoutInCell="1" allowOverlap="1" wp14:anchorId="5ECBBF66" wp14:editId="1C5B2A4E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CEB40" w14:textId="6A9C6A5B" w:rsidR="008718D1" w:rsidRPr="00FA2B6E" w:rsidRDefault="008718D1" w:rsidP="00FA2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523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7E2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E7486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3C0F"/>
    <w:rsid w:val="00F4449D"/>
    <w:rsid w:val="00F462EF"/>
    <w:rsid w:val="00F46759"/>
    <w:rsid w:val="00F4777B"/>
    <w:rsid w:val="00F47842"/>
    <w:rsid w:val="00F50E42"/>
    <w:rsid w:val="00F513FA"/>
    <w:rsid w:val="00F5299B"/>
    <w:rsid w:val="00F52FA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B6E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24C0990C0B48CF9A67509AFCEEF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92F5F-B389-4B65-A8E6-3F68D004991C}"/>
      </w:docPartPr>
      <w:docPartBody>
        <w:p w:rsidR="00D44CE6" w:rsidRDefault="00D44CE6" w:rsidP="00D44CE6">
          <w:pPr>
            <w:pStyle w:val="7724C0990C0B48CF9A67509AFCEEFDF3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4490F1766AB2465E94AC584745791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F33B0-93F0-4BAB-99EF-79BC8CE21B33}"/>
      </w:docPartPr>
      <w:docPartBody>
        <w:p w:rsidR="00D44CE6" w:rsidRDefault="00D44CE6" w:rsidP="00D44CE6">
          <w:pPr>
            <w:pStyle w:val="4490F1766AB2465E94AC5847457913EF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157EAB"/>
    <w:rsid w:val="003F5672"/>
    <w:rsid w:val="005463AF"/>
    <w:rsid w:val="006E2383"/>
    <w:rsid w:val="00A74980"/>
    <w:rsid w:val="00B62629"/>
    <w:rsid w:val="00C31B9D"/>
    <w:rsid w:val="00C40C5F"/>
    <w:rsid w:val="00CA2517"/>
    <w:rsid w:val="00CA7F7D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A7F7D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  <w:style w:type="paragraph" w:customStyle="1" w:styleId="0F6A50CC9D8A476CB8EF70DB4219C05B">
    <w:name w:val="0F6A50CC9D8A476CB8EF70DB4219C05B"/>
    <w:rsid w:val="00CA7F7D"/>
  </w:style>
  <w:style w:type="paragraph" w:customStyle="1" w:styleId="68F85CAE8BC646CA9D7CCA93123E5B81">
    <w:name w:val="68F85CAE8BC646CA9D7CCA93123E5B81"/>
    <w:rsid w:val="00CA7F7D"/>
  </w:style>
  <w:style w:type="paragraph" w:customStyle="1" w:styleId="5BEF9A3CB15F482891E8EA189CAFA294">
    <w:name w:val="5BEF9A3CB15F482891E8EA189CAFA294"/>
    <w:rsid w:val="00CA7F7D"/>
  </w:style>
  <w:style w:type="paragraph" w:customStyle="1" w:styleId="D66C1D53171F493B81EFBC0F53A65F6D">
    <w:name w:val="D66C1D53171F493B81EFBC0F53A65F6D"/>
    <w:rsid w:val="00CA7F7D"/>
  </w:style>
  <w:style w:type="paragraph" w:customStyle="1" w:styleId="8ED3793F456747609413D7E0607A3DCE">
    <w:name w:val="8ED3793F456747609413D7E0607A3DCE"/>
    <w:rsid w:val="00CA7F7D"/>
  </w:style>
  <w:style w:type="paragraph" w:customStyle="1" w:styleId="45CD119BBC44407EA957986645E7B285">
    <w:name w:val="45CD119BBC44407EA957986645E7B285"/>
    <w:rsid w:val="00CA7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7907-36BC-4494-B26F-BF8D8DC4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2020-07-30T15:20:00Z</dcterms:created>
  <dcterms:modified xsi:type="dcterms:W3CDTF">2020-10-12T07:24:00Z</dcterms:modified>
</cp:coreProperties>
</file>